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3"/>
      </w:tblGrid>
      <w:tr w:rsidR="00FC2567" w:rsidTr="0010521A">
        <w:trPr>
          <w:trHeight w:val="352"/>
        </w:trPr>
        <w:tc>
          <w:tcPr>
            <w:tcW w:w="9113" w:type="dxa"/>
          </w:tcPr>
          <w:p w:rsidR="00FC2567" w:rsidRPr="00CF28A7" w:rsidRDefault="00FC2567" w:rsidP="00FC2567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FC2567" w:rsidRDefault="00FC2567" w:rsidP="00FC256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966C0" w:rsidRDefault="00E966C0"/>
    <w:p w:rsidR="005F200E" w:rsidRDefault="00331169" w:rsidP="0010521A">
      <w:pPr>
        <w:pStyle w:val="11"/>
        <w:tabs>
          <w:tab w:val="clear" w:pos="440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 w:rsidR="00232873">
        <w:instrText xml:space="preserve"> TOC \o "1-3" \h \z \u </w:instrText>
      </w:r>
      <w:r>
        <w:fldChar w:fldCharType="separate"/>
      </w:r>
      <w:hyperlink w:anchor="_Toc130971954" w:history="1">
        <w:r w:rsidR="0010521A">
          <w:rPr>
            <w:rStyle w:val="a5"/>
            <w:rFonts w:cs="Times New Roman"/>
            <w:b/>
            <w:noProof/>
          </w:rPr>
          <w:t xml:space="preserve">1. ОБЩАЯ </w:t>
        </w:r>
        <w:r w:rsidR="005F200E" w:rsidRPr="00755DA2">
          <w:rPr>
            <w:rStyle w:val="a5"/>
            <w:rFonts w:cs="Times New Roman"/>
            <w:b/>
            <w:noProof/>
          </w:rPr>
          <w:t>ХАРАКТЕРИСТИКА РАБОЧЕЙ ПРОГРАММЫ ОБЩЕОБРАЗОВАТЕЛЬНОЙ ДИСЦИПЛИНЫ</w:t>
        </w:r>
        <w:r w:rsidR="005F20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13F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200E" w:rsidRDefault="00D807D6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755DA2">
          <w:rPr>
            <w:rStyle w:val="a5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…………………………………………………………………...</w:t>
        </w:r>
        <w:r w:rsidR="005F200E">
          <w:rPr>
            <w:noProof/>
            <w:webHidden/>
          </w:rPr>
          <w:tab/>
        </w:r>
        <w:r w:rsidR="00331169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_Toc130971955 \h </w:instrText>
        </w:r>
        <w:r w:rsidR="00331169">
          <w:rPr>
            <w:noProof/>
            <w:webHidden/>
          </w:rPr>
        </w:r>
        <w:r w:rsidR="00331169">
          <w:rPr>
            <w:noProof/>
            <w:webHidden/>
          </w:rPr>
          <w:fldChar w:fldCharType="separate"/>
        </w:r>
        <w:r w:rsidR="006213FE">
          <w:rPr>
            <w:noProof/>
            <w:webHidden/>
          </w:rPr>
          <w:t>22</w:t>
        </w:r>
        <w:r w:rsidR="00331169">
          <w:rPr>
            <w:noProof/>
            <w:webHidden/>
          </w:rPr>
          <w:fldChar w:fldCharType="end"/>
        </w:r>
      </w:hyperlink>
    </w:p>
    <w:p w:rsidR="005F200E" w:rsidRDefault="00D807D6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5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10521A">
          <w:rPr>
            <w:rStyle w:val="a5"/>
            <w:rFonts w:cs="Times New Roman"/>
            <w:b/>
            <w:noProof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331169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331169">
          <w:rPr>
            <w:noProof/>
            <w:webHidden/>
          </w:rPr>
        </w:r>
        <w:r w:rsidR="00331169">
          <w:rPr>
            <w:noProof/>
            <w:webHidden/>
          </w:rPr>
          <w:fldChar w:fldCharType="separate"/>
        </w:r>
        <w:r w:rsidR="006213FE">
          <w:rPr>
            <w:noProof/>
            <w:webHidden/>
          </w:rPr>
          <w:t>24</w:t>
        </w:r>
        <w:r w:rsidR="00331169">
          <w:rPr>
            <w:noProof/>
            <w:webHidden/>
          </w:rPr>
          <w:fldChar w:fldCharType="end"/>
        </w:r>
      </w:hyperlink>
    </w:p>
    <w:p w:rsidR="005F200E" w:rsidRDefault="00D807D6" w:rsidP="0010521A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10521A">
          <w:rPr>
            <w:rStyle w:val="a5"/>
            <w:rFonts w:eastAsia="Times New Roman" w:cs="Times New Roman"/>
            <w:b/>
            <w:noProof/>
            <w:lang w:eastAsia="ru-RU"/>
          </w:rPr>
          <w:t xml:space="preserve"> ……………………………...</w:t>
        </w:r>
        <w:r w:rsidR="005F200E">
          <w:rPr>
            <w:noProof/>
            <w:webHidden/>
          </w:rPr>
          <w:tab/>
        </w:r>
        <w:r w:rsidR="00331169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_Toc130971957 \h </w:instrText>
        </w:r>
        <w:r w:rsidR="00331169">
          <w:rPr>
            <w:noProof/>
            <w:webHidden/>
          </w:rPr>
        </w:r>
        <w:r w:rsidR="00331169">
          <w:rPr>
            <w:noProof/>
            <w:webHidden/>
          </w:rPr>
          <w:fldChar w:fldCharType="separate"/>
        </w:r>
        <w:r w:rsidR="006213FE">
          <w:rPr>
            <w:noProof/>
            <w:webHidden/>
          </w:rPr>
          <w:t>26</w:t>
        </w:r>
        <w:r w:rsidR="00331169">
          <w:rPr>
            <w:noProof/>
            <w:webHidden/>
          </w:rPr>
          <w:fldChar w:fldCharType="end"/>
        </w:r>
      </w:hyperlink>
    </w:p>
    <w:p w:rsidR="00E966C0" w:rsidRDefault="00331169" w:rsidP="0010521A">
      <w:pPr>
        <w:pStyle w:val="21"/>
        <w:tabs>
          <w:tab w:val="right" w:leader="dot" w:pos="8505"/>
          <w:tab w:val="right" w:leader="dot" w:pos="9345"/>
        </w:tabs>
        <w:ind w:right="5781"/>
      </w:pPr>
      <w:r>
        <w:fldChar w:fldCharType="end"/>
      </w:r>
    </w:p>
    <w:p w:rsidR="00FC2567" w:rsidRDefault="00FC2567"/>
    <w:p w:rsidR="00FC2567" w:rsidRPr="00FC2567" w:rsidRDefault="00FC2567" w:rsidP="00FC2567">
      <w:r>
        <w:br w:type="page"/>
      </w:r>
    </w:p>
    <w:p w:rsidR="00FC2567" w:rsidRPr="00FC2567" w:rsidRDefault="00FC2567" w:rsidP="006933BC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Toc130904846"/>
      <w:bookmarkStart w:id="1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</w:p>
    <w:p w:rsidR="00FC2567" w:rsidRDefault="00FC2567" w:rsidP="00FC2567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C2567" w:rsidRPr="00103F97" w:rsidRDefault="00FC2567" w:rsidP="00232873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2"/>
    </w:p>
    <w:p w:rsidR="00FD09A5" w:rsidRPr="00FD09A5" w:rsidRDefault="00FD09A5" w:rsidP="00683054">
      <w:pPr>
        <w:pStyle w:val="Bodytext50"/>
        <w:tabs>
          <w:tab w:val="left" w:pos="709"/>
          <w:tab w:val="left" w:pos="4177"/>
          <w:tab w:val="left" w:pos="5550"/>
          <w:tab w:val="left" w:pos="7388"/>
          <w:tab w:val="left" w:pos="9102"/>
        </w:tabs>
        <w:spacing w:before="0"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09A5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455203">
        <w:rPr>
          <w:rFonts w:ascii="Times New Roman" w:hAnsi="Times New Roman" w:cs="Times New Roman"/>
          <w:sz w:val="28"/>
          <w:szCs w:val="28"/>
        </w:rPr>
        <w:t>«</w:t>
      </w:r>
      <w:r w:rsidR="001C20E9">
        <w:rPr>
          <w:rFonts w:ascii="Times New Roman" w:hAnsi="Times New Roman" w:cs="Times New Roman"/>
          <w:sz w:val="28"/>
          <w:szCs w:val="28"/>
        </w:rPr>
        <w:t>Индивидуальный проект</w:t>
      </w:r>
      <w:r w:rsidR="00455203" w:rsidRPr="00FD09A5">
        <w:rPr>
          <w:rFonts w:ascii="Times New Roman" w:hAnsi="Times New Roman" w:cs="Times New Roman"/>
          <w:sz w:val="28"/>
          <w:szCs w:val="28"/>
        </w:rPr>
        <w:t xml:space="preserve">» </w:t>
      </w:r>
      <w:r w:rsidRPr="00FD09A5">
        <w:rPr>
          <w:rFonts w:ascii="Times New Roman" w:hAnsi="Times New Roman" w:cs="Times New Roman"/>
          <w:sz w:val="28"/>
          <w:szCs w:val="28"/>
        </w:rPr>
        <w:t>является обязательной частью общеобразовательного цикла образовательной программы в соответствии с ФГОС СПО</w:t>
      </w:r>
      <w:r w:rsidR="00683054">
        <w:rPr>
          <w:rFonts w:ascii="Times New Roman" w:hAnsi="Times New Roman" w:cs="Times New Roman"/>
          <w:sz w:val="28"/>
          <w:szCs w:val="28"/>
        </w:rPr>
        <w:t xml:space="preserve"> </w:t>
      </w:r>
      <w:r w:rsidRPr="00FD09A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794209" w:rsidRPr="00794209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 w:rsidRPr="00FD09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5E5C" w:rsidRDefault="00536402" w:rsidP="009F5E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5C">
        <w:rPr>
          <w:rFonts w:ascii="Times New Roman" w:hAnsi="Times New Roman" w:cs="Times New Roman"/>
          <w:sz w:val="28"/>
          <w:szCs w:val="28"/>
        </w:rPr>
        <w:t>Под проектной деятельностью понимается целенаправленно организованная учебно-исследовательская работа обучающегося, посвященная одной из актуальных проблем современной жизни, или ее аспектов: научной, культурной, политической, социальной и т.д. При этом происходит самостоятельное освоение обучающимся объединения комплексных научно</w:t>
      </w:r>
      <w:r w:rsidR="009F5E5C">
        <w:rPr>
          <w:rFonts w:ascii="Times New Roman" w:hAnsi="Times New Roman" w:cs="Times New Roman"/>
          <w:sz w:val="28"/>
          <w:szCs w:val="28"/>
        </w:rPr>
        <w:t>-</w:t>
      </w:r>
      <w:r w:rsidRPr="009F5E5C">
        <w:rPr>
          <w:rFonts w:ascii="Times New Roman" w:hAnsi="Times New Roman" w:cs="Times New Roman"/>
          <w:sz w:val="28"/>
          <w:szCs w:val="28"/>
        </w:rPr>
        <w:t xml:space="preserve">практических знаний и ключевых компетенций и создается собственный интеллектуальный продукт в современном электронном виде. </w:t>
      </w:r>
    </w:p>
    <w:p w:rsidR="009F5E5C" w:rsidRDefault="00536402" w:rsidP="009F5E5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E5C">
        <w:rPr>
          <w:rFonts w:ascii="Times New Roman" w:hAnsi="Times New Roman" w:cs="Times New Roman"/>
          <w:sz w:val="28"/>
          <w:szCs w:val="28"/>
        </w:rPr>
        <w:t xml:space="preserve">Проектная деятельность обучающихся является одним из методов развивающего (личностно-ориентированного) обучения и направлена на выработку самостоятельных исследовательских умений (постановка проблемы, сбор и обработка информации, проведение экспериментов, анализ полученных результатов), способствует развитию творческих способностей и логического мышления, объединяет знания, полученные в ходе учебного процесса, и приобщает к конкретным жизненно важным или профессиональным проблемам. </w:t>
      </w:r>
    </w:p>
    <w:p w:rsidR="00FC2567" w:rsidRPr="009F5E5C" w:rsidRDefault="009F5E5C" w:rsidP="009F5E5C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36402" w:rsidRPr="009F5E5C">
        <w:rPr>
          <w:rFonts w:ascii="Times New Roman" w:hAnsi="Times New Roman" w:cs="Times New Roman"/>
          <w:sz w:val="28"/>
          <w:szCs w:val="28"/>
        </w:rPr>
        <w:t>ндивидуальный проект выполняется обучающимся с целью продемонстрировать свои достижения в самостоятельном освоении содержания и методов выбранных областей знаний и/или видов деятельности и способность проектировать и осуществлять целесообразную и результативную деятельность.</w:t>
      </w: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Pr="00FC2567" w:rsidRDefault="00536DC6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13090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</w:t>
      </w:r>
      <w:r w:rsidR="00FC2567"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  <w:bookmarkEnd w:id="3"/>
    </w:p>
    <w:p w:rsidR="000C3B23" w:rsidRDefault="00F527DA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F527DA">
        <w:rPr>
          <w:rFonts w:ascii="Times New Roman" w:hAnsi="Times New Roman" w:cs="Times New Roman"/>
          <w:sz w:val="28"/>
          <w:szCs w:val="28"/>
        </w:rPr>
        <w:t>Содержание программы общеобразовательной дисциплины «</w:t>
      </w:r>
      <w:r w:rsidR="006933BC">
        <w:rPr>
          <w:rFonts w:ascii="Times New Roman" w:hAnsi="Times New Roman" w:cs="Times New Roman"/>
          <w:sz w:val="28"/>
          <w:szCs w:val="28"/>
        </w:rPr>
        <w:t>Индивидуальный проект»</w:t>
      </w:r>
      <w:r w:rsidRPr="00F527DA"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r w:rsidR="000C3B23" w:rsidRPr="000C3B23">
        <w:rPr>
          <w:rFonts w:ascii="Times New Roman" w:hAnsi="Times New Roman" w:cs="Times New Roman"/>
          <w:sz w:val="28"/>
          <w:szCs w:val="28"/>
        </w:rPr>
        <w:t>формирование навыков проектной деятельности, самостоятельного применения приобретённых знаний и способов действий при решении различных задач, используя знания одного или нескольких учебных дисциплин или предметных областей</w:t>
      </w:r>
      <w:r w:rsidR="000C3B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общеобразовательной дисциплины «Индивидуальный проект»</w:t>
      </w:r>
      <w:r w:rsidR="0040053B">
        <w:rPr>
          <w:rFonts w:ascii="Times New Roman" w:hAnsi="Times New Roman" w:cs="Times New Roman"/>
          <w:sz w:val="28"/>
          <w:szCs w:val="28"/>
        </w:rPr>
        <w:t>: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3B23">
        <w:rPr>
          <w:rFonts w:ascii="Times New Roman" w:hAnsi="Times New Roman" w:cs="Times New Roman"/>
          <w:sz w:val="28"/>
          <w:szCs w:val="28"/>
        </w:rPr>
        <w:t xml:space="preserve">обучение планированию (обучающийся должен уметь четко определить цель, описать основные шаги по ее достижению, концентрироваться на достижении цели на протяжении всей работы);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навыков сбора и обработки информации;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ориентироваться в информационном пространстве, отбирать и систематизировать полученный материал;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анализировать, сравнивать, критически мыслить;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делать собственные обобщенные выводы;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развитие умения составлять письменный отчет о работе над проектом (составлять план работы, четко оформлять и презентовать информацию, иметь понятие о библиографии);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формирование позитивного отношения к деятельности (обучающийся должен проявлять инициативу, выполнять работу в установленные сроки); </w:t>
      </w:r>
    </w:p>
    <w:p w:rsid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 xml:space="preserve">- формирование и развитие навыков публичного выступления; </w:t>
      </w:r>
    </w:p>
    <w:p w:rsidR="00FC2567" w:rsidRPr="000C3B23" w:rsidRDefault="000C3B23" w:rsidP="000C3B23">
      <w:pPr>
        <w:pStyle w:val="Bodytext50"/>
        <w:shd w:val="clear" w:color="auto" w:fill="auto"/>
        <w:spacing w:before="0" w:after="0" w:line="276" w:lineRule="auto"/>
        <w:ind w:left="23" w:right="23" w:firstLine="697"/>
        <w:contextualSpacing/>
        <w:rPr>
          <w:rFonts w:ascii="Times New Roman" w:hAnsi="Times New Roman" w:cs="Times New Roman"/>
          <w:sz w:val="28"/>
          <w:szCs w:val="28"/>
        </w:rPr>
      </w:pPr>
      <w:r w:rsidRPr="000C3B23">
        <w:rPr>
          <w:rFonts w:ascii="Times New Roman" w:hAnsi="Times New Roman" w:cs="Times New Roman"/>
          <w:sz w:val="28"/>
          <w:szCs w:val="28"/>
        </w:rPr>
        <w:t>- формирование интереса к будущей профессиональной деятельности.</w:t>
      </w:r>
    </w:p>
    <w:p w:rsidR="00FC2567" w:rsidRPr="000C3B23" w:rsidRDefault="008A3FC9" w:rsidP="00EF78C1">
      <w:pPr>
        <w:spacing w:after="0" w:line="276" w:lineRule="auto"/>
        <w:ind w:left="23" w:firstLine="23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          </w:t>
      </w:r>
      <w:r w:rsidRPr="008A3FC9">
        <w:rPr>
          <w:rFonts w:ascii="Times New Roman" w:hAnsi="Times New Roman" w:cs="Times New Roman"/>
          <w:spacing w:val="10"/>
          <w:sz w:val="28"/>
          <w:szCs w:val="28"/>
        </w:rPr>
        <w:t>Индивидуальный проект должен иметь практическую направленность, может быть сопряжен с характеристикой профессиональной подготовки по специальности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794209" w:rsidRPr="00794209">
        <w:rPr>
          <w:rFonts w:ascii="Times New Roman" w:hAnsi="Times New Roman" w:cs="Times New Roman"/>
          <w:spacing w:val="10"/>
          <w:sz w:val="28"/>
          <w:szCs w:val="28"/>
        </w:rPr>
        <w:t>11.02.15 Инфокоммуникационные сети и системы связи</w:t>
      </w:r>
      <w:r w:rsidRPr="008A3FC9">
        <w:rPr>
          <w:rFonts w:ascii="Times New Roman" w:hAnsi="Times New Roman" w:cs="Times New Roman"/>
          <w:spacing w:val="10"/>
          <w:sz w:val="28"/>
          <w:szCs w:val="28"/>
        </w:rPr>
        <w:t xml:space="preserve"> и выражен в форме продукта проектной деятельности</w:t>
      </w:r>
      <w:r w:rsidR="0024592A">
        <w:rPr>
          <w:rFonts w:ascii="Times New Roman" w:hAnsi="Times New Roman" w:cs="Times New Roman"/>
          <w:spacing w:val="10"/>
          <w:sz w:val="28"/>
          <w:szCs w:val="28"/>
        </w:rPr>
        <w:t xml:space="preserve"> (завершенное учебное исследование или разработанный проект).</w:t>
      </w:r>
      <w:r w:rsidRPr="008A3FC9">
        <w:t xml:space="preserve"> </w:t>
      </w:r>
      <w:r w:rsidRPr="008A3FC9">
        <w:rPr>
          <w:rFonts w:ascii="Times New Roman" w:hAnsi="Times New Roman" w:cs="Times New Roman"/>
          <w:spacing w:val="10"/>
          <w:sz w:val="28"/>
          <w:szCs w:val="28"/>
        </w:rPr>
        <w:t>При этом создается интеллектуальный продукт в современной электронной форме.</w:t>
      </w:r>
    </w:p>
    <w:p w:rsidR="00FC2567" w:rsidRDefault="0024592A" w:rsidP="0024592A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4592A">
        <w:rPr>
          <w:rFonts w:ascii="Times New Roman" w:hAnsi="Times New Roman" w:cs="Times New Roman"/>
          <w:bCs/>
          <w:sz w:val="28"/>
          <w:szCs w:val="28"/>
        </w:rPr>
        <w:t>Индивидуальный проект выполняется обучающимися в рамках учебного времени, специально отведенного учебным планом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Содержание программы общеобразовательной дисциплины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Индивидуальный проект</w:t>
      </w: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направлено на достижение следующих целей: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воспитание ответственного отношения к соблюдению этических и правовых норм информационной деятельности;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F78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F78C1" w:rsidRPr="00E748A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8A1">
        <w:rPr>
          <w:rFonts w:ascii="Times New Roman" w:hAnsi="Times New Roman" w:cs="Times New Roman"/>
          <w:sz w:val="28"/>
          <w:szCs w:val="28"/>
        </w:rPr>
        <w:t>Профессионально-ориентированное содержание реализуется в прикладном модуле в разделе 1 «</w:t>
      </w:r>
      <w:r w:rsidR="00E748A1" w:rsidRPr="00E748A1">
        <w:rPr>
          <w:rFonts w:ascii="Times New Roman" w:hAnsi="Times New Roman" w:cs="Times New Roman"/>
          <w:sz w:val="28"/>
          <w:szCs w:val="28"/>
        </w:rPr>
        <w:t>Технология выполнения исследовательского проекта», в разделе 2</w:t>
      </w:r>
      <w:r w:rsidRPr="00E748A1">
        <w:rPr>
          <w:rFonts w:ascii="Times New Roman" w:hAnsi="Times New Roman" w:cs="Times New Roman"/>
          <w:sz w:val="28"/>
          <w:szCs w:val="28"/>
        </w:rPr>
        <w:t xml:space="preserve"> «</w:t>
      </w:r>
      <w:r w:rsidR="00E748A1" w:rsidRPr="00E748A1">
        <w:rPr>
          <w:rFonts w:ascii="Times New Roman" w:hAnsi="Times New Roman" w:cs="Times New Roman"/>
          <w:sz w:val="28"/>
          <w:szCs w:val="28"/>
        </w:rPr>
        <w:t xml:space="preserve">Обработка результатов исследовательского проекта» </w:t>
      </w:r>
      <w:r w:rsidRPr="00E748A1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="00794209" w:rsidRPr="00794209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 w:rsidRPr="00E748A1">
        <w:rPr>
          <w:rFonts w:ascii="Times New Roman" w:hAnsi="Times New Roman" w:cs="Times New Roman"/>
          <w:sz w:val="28"/>
          <w:szCs w:val="28"/>
        </w:rPr>
        <w:t>» при выполнении практических работ, связанных с будущей профессиональной деятельностью обучающихся.</w:t>
      </w:r>
    </w:p>
    <w:p w:rsidR="00EF78C1" w:rsidRDefault="00EF78C1" w:rsidP="00EF78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F78C1">
        <w:rPr>
          <w:rFonts w:ascii="Times New Roman" w:hAnsi="Times New Roman" w:cs="Times New Roman"/>
          <w:sz w:val="28"/>
          <w:szCs w:val="28"/>
        </w:rPr>
        <w:t>П</w:t>
      </w:r>
      <w:r w:rsidRPr="00EF78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рофессиональные модули позволят не только сформировать у обучающихся представление о роли общеобразовательной дисциплины «Информатика», о современных и перспективных методах, средствах и инструментах информатики и информационно-коммуникационных технологий, о возможностях их применения в выбранной специальности, но и будут способствовать более быстрой адаптации обучающихся в развивающейся цифровой среде. </w:t>
      </w:r>
    </w:p>
    <w:p w:rsidR="00245C8D" w:rsidRPr="00EF78C1" w:rsidRDefault="00245C8D" w:rsidP="00EF78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F78C1">
        <w:rPr>
          <w:rFonts w:ascii="Times New Roman" w:hAnsi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 w:rsidRPr="00EF78C1">
        <w:rPr>
          <w:rFonts w:ascii="Times New Roman" w:hAnsi="Times New Roman" w:cs="Times New Roman"/>
          <w:b/>
          <w:iCs/>
          <w:sz w:val="28"/>
          <w:szCs w:val="28"/>
        </w:rPr>
        <w:t>Информатика</w:t>
      </w:r>
      <w:r w:rsidRPr="00EF78C1">
        <w:rPr>
          <w:rFonts w:ascii="Times New Roman" w:hAnsi="Times New Roman"/>
          <w:b/>
          <w:bCs/>
          <w:sz w:val="28"/>
          <w:szCs w:val="28"/>
        </w:rPr>
        <w:t>».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8C1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F78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01.</w:t>
      </w:r>
      <w:r w:rsidRPr="00EF78C1">
        <w:rPr>
          <w:rFonts w:ascii="Times New Roman" w:eastAsia="Calibri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:rsid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F78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02</w:t>
      </w:r>
      <w:r w:rsidRPr="00EF78C1">
        <w:rPr>
          <w:rFonts w:ascii="Times New Roman" w:eastAsia="Calibri" w:hAnsi="Times New Roman" w:cs="Times New Roman"/>
          <w:iCs/>
          <w:sz w:val="28"/>
          <w:szCs w:val="28"/>
        </w:rPr>
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36"/>
          <w:szCs w:val="28"/>
        </w:rPr>
      </w:pPr>
      <w:r w:rsidRPr="00EF78C1">
        <w:rPr>
          <w:rFonts w:ascii="Times New Roman" w:hAnsi="Times New Roman" w:cs="Times New Roman"/>
          <w:b/>
          <w:spacing w:val="2"/>
          <w:sz w:val="28"/>
          <w:shd w:val="clear" w:color="auto" w:fill="FFFFFF"/>
        </w:rPr>
        <w:t>ОК 04.</w:t>
      </w:r>
      <w:r w:rsidRPr="00EF78C1">
        <w:rPr>
          <w:rFonts w:ascii="Times New Roman" w:hAnsi="Times New Roman" w:cs="Times New Roman"/>
          <w:spacing w:val="2"/>
          <w:sz w:val="28"/>
          <w:shd w:val="clear" w:color="auto" w:fill="FFFFFF"/>
        </w:rPr>
        <w:t xml:space="preserve"> </w:t>
      </w:r>
      <w:r w:rsidRPr="00EF78C1">
        <w:rPr>
          <w:rFonts w:ascii="Times New Roman" w:hAnsi="Times New Roman" w:cs="Times New Roman"/>
          <w:sz w:val="28"/>
        </w:rPr>
        <w:t>Эффективно взаимодействовать и работать в коллективе и команде</w:t>
      </w:r>
    </w:p>
    <w:p w:rsid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ПК 5</w:t>
      </w:r>
      <w:r w:rsidRPr="00EF78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.1.</w:t>
      </w:r>
      <w:r w:rsidRPr="00EF78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Собирать исходные данные для разработки проектной документации на информационную систему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F78C1" w:rsidRPr="00EF78C1" w:rsidRDefault="00EF78C1" w:rsidP="00EF7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8C1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</w:t>
      </w:r>
      <w:r w:rsidR="00AE2C38">
        <w:rPr>
          <w:rFonts w:ascii="Times New Roman" w:hAnsi="Times New Roman"/>
          <w:sz w:val="28"/>
          <w:szCs w:val="28"/>
        </w:rPr>
        <w:t xml:space="preserve">, </w:t>
      </w:r>
      <w:r w:rsidR="00AE2C38" w:rsidRPr="00EF78C1">
        <w:rPr>
          <w:rFonts w:ascii="Times New Roman" w:hAnsi="Times New Roman"/>
          <w:sz w:val="28"/>
          <w:szCs w:val="28"/>
        </w:rPr>
        <w:t xml:space="preserve">предметные для </w:t>
      </w:r>
      <w:r w:rsidR="00AE2C38">
        <w:rPr>
          <w:rFonts w:ascii="Times New Roman" w:hAnsi="Times New Roman"/>
          <w:sz w:val="28"/>
          <w:szCs w:val="28"/>
        </w:rPr>
        <w:t>углубленного уровня изучения (ПРу)</w:t>
      </w:r>
      <w:r w:rsidRPr="00EF78C1">
        <w:rPr>
          <w:rFonts w:ascii="Times New Roman" w:hAnsi="Times New Roman"/>
          <w:sz w:val="28"/>
          <w:szCs w:val="28"/>
        </w:rPr>
        <w:t>.</w:t>
      </w:r>
    </w:p>
    <w:p w:rsidR="00EF78C1" w:rsidRPr="00EF78C1" w:rsidRDefault="00EF78C1" w:rsidP="00EF78C1">
      <w:pPr>
        <w:spacing w:after="0" w:line="276" w:lineRule="auto"/>
        <w:ind w:firstLine="544"/>
        <w:jc w:val="both"/>
        <w:rPr>
          <w:rFonts w:ascii="Times New Roman" w:eastAsia="Arial" w:hAnsi="Times New Roman"/>
          <w:bCs/>
          <w:iCs/>
          <w:sz w:val="28"/>
          <w:szCs w:val="28"/>
        </w:rPr>
      </w:pPr>
      <w:r w:rsidRPr="00EF78C1">
        <w:rPr>
          <w:rFonts w:ascii="Times New Roman" w:eastAsia="Arial" w:hAnsi="Times New Roman"/>
          <w:sz w:val="28"/>
          <w:szCs w:val="28"/>
        </w:rPr>
        <w:t>Освоение содержания учебной дисциплины «</w:t>
      </w:r>
      <w:r w:rsidRPr="00EF78C1">
        <w:rPr>
          <w:rFonts w:ascii="Times New Roman" w:hAnsi="Times New Roman"/>
          <w:sz w:val="28"/>
          <w:szCs w:val="28"/>
        </w:rPr>
        <w:t>Информатика</w:t>
      </w:r>
      <w:r w:rsidRPr="00EF78C1">
        <w:rPr>
          <w:rFonts w:ascii="Times New Roman" w:eastAsia="Arial" w:hAnsi="Times New Roman"/>
          <w:sz w:val="28"/>
          <w:szCs w:val="28"/>
        </w:rPr>
        <w:t xml:space="preserve">» обеспечивает достижение обучающимися следующих </w:t>
      </w:r>
      <w:r w:rsidRPr="00EF78C1">
        <w:rPr>
          <w:rFonts w:ascii="Times New Roman" w:eastAsia="Arial" w:hAnsi="Times New Roman"/>
          <w:b/>
          <w:bCs/>
          <w:i/>
          <w:iCs/>
          <w:sz w:val="28"/>
          <w:szCs w:val="28"/>
        </w:rPr>
        <w:t>результатов</w:t>
      </w:r>
      <w:r w:rsidRPr="00EF78C1">
        <w:rPr>
          <w:rFonts w:ascii="Times New Roman" w:eastAsia="Arial" w:hAnsi="Times New Roman"/>
          <w:bCs/>
          <w:iCs/>
          <w:sz w:val="28"/>
          <w:szCs w:val="28"/>
        </w:rPr>
        <w:t>, предъявляемых ФГОС СОО.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EF78C1"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Личностные: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EF78C1">
        <w:rPr>
          <w:rFonts w:ascii="Times New Roman" w:eastAsia="Arial" w:hAnsi="Times New Roman" w:cs="Times New Roman"/>
          <w:b/>
          <w:bCs/>
          <w:iCs/>
          <w:sz w:val="28"/>
          <w:szCs w:val="28"/>
        </w:rPr>
        <w:t xml:space="preserve">1) </w:t>
      </w:r>
      <w:r w:rsidRPr="00EF78C1">
        <w:rPr>
          <w:rFonts w:ascii="Times New Roman" w:hAnsi="Times New Roman" w:cs="Times New Roman"/>
          <w:b/>
          <w:sz w:val="28"/>
          <w:szCs w:val="28"/>
        </w:rPr>
        <w:t xml:space="preserve">гражданского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2) патриотического воспитания: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3) духовно-нравственного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сформированность нравственного сознания, этического поведения;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4) эстетического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эстетическое отношение к миру, включая эстетику научного и технического творчества;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способность воспринимать различные виды искусства, в том числе основанные на использовании информационных технологий;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5) физического воспитания: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сформированность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6) трудового воспитания: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готовность и способность к образованию и самообразованию на протяжении всей жизни;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7) экологического воспитания: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8) ценности научного познания: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Базовые логические действия: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самостоятельно формулировать и актуализировать проблему, рассматривать её всесторонне;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определять цели деятельности, задавать параметры и критерии их достижения;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выявлять закономерности и противоречия в рассматриваемых явлениях;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разрабатывать план решения проблемы с учётом анализа имеющихся материальных и нематериальных ресурсов;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вносить коррективы в деятельность, оценивать соответствие результатов целям, оценивать риски последствий деятельности;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координировать и выполнять работу в условиях реального, виртуального и комбинированного взаимодействия;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развивать креативное мышление при решении жизненных проблем.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Базовые исследовательские действия: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формирование научного типа мышления, владение научной терминологией, ключевыми понятиями и методами;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ставить и формулировать собственные задачи в образовательной деятельности и жизненных ситуациях;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оценивать приобретённый опыт;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осуществлять целенаправленный поиск переноса средств и способов действия в профессиональную среду;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переносить знания в познавательную и практическую области жизнедеятельности;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интегрировать знания из разных предметных областей;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достоверность, легитимность информации, её соответствие правовым и морально-этическим нормам;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владеть навыками распознавания и защиты информации, информационной безопасности личности.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Общение: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осуществлять коммуникации во всех сферах жизни;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различными способами общения и взаимодействия, аргументированно вести диалог;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развёрнуто и логично излагать свою точку зрения.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понимать и использовать преимущества командной и индивидуальной работы;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 xml:space="preserve">- выбирать тематику и методы совместных действий с учётом общих интересов, и возможностей каждого члена коллектива;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цели совместной деятельности, организовывать и координировать действия по её достижению: составлять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план действий, распределять роли с учётом мнений участников, обсуждать результаты совместной работы;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качество своего вклада и каждого участника команды в общий результат по разработанным критериям;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оригинальности, практической значимости;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Самоорганизация: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F78C1">
        <w:rPr>
          <w:rFonts w:ascii="Times New Roman" w:hAnsi="Times New Roman" w:cs="Times New Roman"/>
          <w:sz w:val="28"/>
          <w:szCs w:val="28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самостоятельно составлять план решения проблемы с учётом имеющихся ресурсов, собственных возможностей и предпочтений;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расширять рамки учебного предмета на основе личных предпочтений;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делать осознанный выбор, аргументировать его, брать ответственность за решение;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приобретённый опыт;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Самоконтроль: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ситуациям, вносить коррективы в деятельность, оценивать соответствие результатов целям;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использовать приёмы рефлексии для оценки ситуации, выбора верного решения;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оценивать риски и своевременно принимать решения по их снижению;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деятельности. 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lastRenderedPageBreak/>
        <w:t>Принятия себя и других:</w:t>
      </w:r>
      <w:r w:rsidRPr="00EF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себя, понимая свои недостатки и достоинства;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признавать своё право и право других на ошибку; 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развивать способность понимать мир с позиции другого человека.</w:t>
      </w:r>
    </w:p>
    <w:p w:rsidR="00EF78C1" w:rsidRPr="00EF78C1" w:rsidRDefault="00EF78C1" w:rsidP="00EF78C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8C1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будут достигнуты следующие предметные результаты: </w:t>
      </w:r>
      <w:bookmarkStart w:id="4" w:name="sub_1981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владение представлениями о роли информации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</w:r>
      <w:bookmarkStart w:id="5" w:name="sub_1982"/>
      <w:bookmarkEnd w:id="4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</w:t>
      </w:r>
      <w:bookmarkStart w:id="6" w:name="sub_1983"/>
      <w:bookmarkEnd w:id="5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наличие представлений о компьютерных сетях и их роли в современном мире; об общих принципах разработки и функционирования интернет-приложений;</w:t>
      </w:r>
      <w:bookmarkStart w:id="7" w:name="sub_1984"/>
      <w:bookmarkEnd w:id="6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</w:r>
      <w:bookmarkStart w:id="8" w:name="sub_1985"/>
      <w:bookmarkEnd w:id="7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</w:r>
      <w:bookmarkStart w:id="9" w:name="sub_1986"/>
      <w:bookmarkEnd w:id="8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</w:r>
      <w:bookmarkStart w:id="10" w:name="sub_1987"/>
      <w:bookmarkEnd w:id="9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>- владение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</w:r>
      <w:bookmarkStart w:id="11" w:name="sub_1988"/>
      <w:bookmarkEnd w:id="10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bookmarkStart w:id="12" w:name="sub_1989"/>
      <w:bookmarkEnd w:id="11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</w:r>
      <w:bookmarkStart w:id="13" w:name="sub_19810"/>
      <w:bookmarkEnd w:id="12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bookmarkStart w:id="14" w:name="sub_19811"/>
      <w:bookmarkEnd w:id="13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 xml:space="preserve">- 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</w:t>
      </w:r>
      <w:r w:rsidRPr="00EF78C1">
        <w:rPr>
          <w:rFonts w:ascii="Times New Roman" w:hAnsi="Times New Roman" w:cs="Times New Roman"/>
          <w:sz w:val="28"/>
          <w:szCs w:val="28"/>
        </w:rPr>
        <w:lastRenderedPageBreak/>
        <w:t>адекватность модели моделируемому объекту или процессу; представлять результаты моделирования в наглядном виде;</w:t>
      </w:r>
      <w:bookmarkStart w:id="15" w:name="sub_19812"/>
      <w:bookmarkEnd w:id="14"/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наличие представлений о базовых принципах организации и функционирования компьютерных сетей;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lastRenderedPageBreak/>
        <w:t>- 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</w:r>
    </w:p>
    <w:p w:rsidR="00EF78C1" w:rsidRPr="00EF78C1" w:rsidRDefault="00EF78C1" w:rsidP="00EF78C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C1">
        <w:rPr>
          <w:rFonts w:ascii="Times New Roman" w:hAnsi="Times New Roman" w:cs="Times New Roman"/>
          <w:sz w:val="28"/>
          <w:szCs w:val="28"/>
        </w:rPr>
        <w:t>- 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</w:r>
    </w:p>
    <w:bookmarkEnd w:id="15"/>
    <w:p w:rsidR="00EF78C1" w:rsidRPr="0024592A" w:rsidRDefault="00EF78C1" w:rsidP="0024592A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567" w:rsidRPr="0024592A" w:rsidRDefault="00FC2567" w:rsidP="00FC256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E441BD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Sect="0010521A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FC2567" w:rsidRPr="00FC2567" w:rsidRDefault="00FC2567" w:rsidP="0045520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130904849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16"/>
    </w:p>
    <w:tbl>
      <w:tblPr>
        <w:tblStyle w:val="a3"/>
        <w:tblW w:w="15446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984"/>
      </w:tblGrid>
      <w:tr w:rsidR="00FC2567" w:rsidRPr="00266C4A" w:rsidTr="00E441BD">
        <w:trPr>
          <w:jc w:val="center"/>
        </w:trPr>
        <w:tc>
          <w:tcPr>
            <w:tcW w:w="2346" w:type="dxa"/>
            <w:vMerge w:val="restart"/>
          </w:tcPr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3100" w:type="dxa"/>
            <w:gridSpan w:val="2"/>
          </w:tcPr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:rsidTr="00E441BD">
        <w:trPr>
          <w:jc w:val="center"/>
        </w:trPr>
        <w:tc>
          <w:tcPr>
            <w:tcW w:w="2346" w:type="dxa"/>
            <w:vMerge/>
          </w:tcPr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:rsidR="00FC2567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984" w:type="dxa"/>
          </w:tcPr>
          <w:p w:rsidR="00FC2567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567" w:rsidRPr="00266C4A" w:rsidRDefault="00FC2567" w:rsidP="006830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AE2C38" w:rsidRPr="00266C4A" w:rsidTr="00E441BD">
        <w:trPr>
          <w:jc w:val="center"/>
        </w:trPr>
        <w:tc>
          <w:tcPr>
            <w:tcW w:w="2346" w:type="dxa"/>
          </w:tcPr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ОК 01. Выбирать способы решения задач</w:t>
            </w:r>
          </w:p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ЛР1 -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ЛР2 -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ЛР3 - готовность и способность к образованию и самообразованию на протяжении всей жизни; </w:t>
            </w:r>
          </w:p>
          <w:p w:rsidR="00AE2C38" w:rsidRPr="009F5D58" w:rsidRDefault="00AE2C38" w:rsidP="00AE2C3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МР1 - самостоятельно формулировать и актуализировать проблему, рассматривать её всесторонне;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МР2 - устанавливать существенный признак или основания для сравнения, классификации и обобщения;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МР3 - определять цели деятельности, задавать параметры и критерии их достижения;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МР4 - вносить коррективы в деятельность, оценивать </w:t>
            </w: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результатов целям, оценивать риски последствий деятельности;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МР5 - развивать креативное мышление при решении жизненных проблем.</w:t>
            </w:r>
          </w:p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МР6 -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      </w:r>
          </w:p>
          <w:p w:rsidR="00AE2C38" w:rsidRPr="00F527DA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МР7 -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</w:tc>
        <w:tc>
          <w:tcPr>
            <w:tcW w:w="6984" w:type="dxa"/>
          </w:tcPr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0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- 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 </w:t>
            </w:r>
          </w:p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ПРб2 - 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  <w:p w:rsidR="00AE2C38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ПРб3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арифметического, минимального и максимального элементов, количества элементов, удовлетворяющих заданному условию), сортировку элементов массива.</w:t>
            </w:r>
          </w:p>
          <w:p w:rsidR="00AE2C38" w:rsidRPr="00B94029" w:rsidRDefault="00AE2C38" w:rsidP="00AE2C38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связи.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ПРу2 -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ПРу3 -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умение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умение использовать деревья при анализе и построении кодов и для представления арифметических выражений, при решении задач поиска и сортировки; умение строить дерево игры по заданному алгоритму; разрабатывать и обосновывать выигрышную стратегию игры;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ПРу4 -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владение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умение осуществлять анализ предложенной программы: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</w:tc>
      </w:tr>
      <w:tr w:rsidR="00AE2C38" w:rsidRPr="00266C4A" w:rsidTr="00E441BD">
        <w:trPr>
          <w:jc w:val="center"/>
        </w:trPr>
        <w:tc>
          <w:tcPr>
            <w:tcW w:w="2346" w:type="dxa"/>
          </w:tcPr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lastRenderedPageBreak/>
              <w:t>ОК 02.</w:t>
            </w:r>
          </w:p>
          <w:p w:rsidR="00AE2C38" w:rsidRPr="00D306C0" w:rsidRDefault="00AE2C38" w:rsidP="00AE2C38">
            <w:pPr>
              <w:contextualSpacing/>
              <w:rPr>
                <w:rFonts w:ascii="Times New Roman" w:hAnsi="Times New Roman" w:cs="Times New Roman"/>
              </w:rPr>
            </w:pPr>
            <w:r w:rsidRPr="00D306C0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:rsidR="00AE2C38" w:rsidRPr="009F5D58" w:rsidRDefault="00AE2C38" w:rsidP="00AE2C3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 w:rsidRPr="009F5D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МР8 -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МР9 -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E2C38" w:rsidRPr="009F5D58" w:rsidRDefault="00AE2C38" w:rsidP="00AE2C3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9F5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E2C38" w:rsidRPr="009F5D58" w:rsidRDefault="00AE2C38" w:rsidP="00AE2C3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5D58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/>
              </w:rPr>
              <w:t>в)</w:t>
            </w:r>
            <w:r w:rsidRPr="009F5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МР10 -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МР11 -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 xml:space="preserve">МР12 - оценивать достоверность, легитимность информации, её соответствие правовым и морально-этическим нормам;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МР13 -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AE2C38" w:rsidRPr="009F5D58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58">
              <w:rPr>
                <w:rFonts w:ascii="Times New Roman" w:hAnsi="Times New Roman" w:cs="Times New Roman"/>
                <w:sz w:val="24"/>
                <w:szCs w:val="24"/>
              </w:rPr>
              <w:t>МР14 - владеть навыками распознавания и защиты информации, информационной безопасности личности.</w:t>
            </w:r>
          </w:p>
          <w:p w:rsidR="00AE2C38" w:rsidRPr="00F527DA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</w:tcPr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ПРб4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>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Интернет,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      </w:r>
          </w:p>
          <w:p w:rsidR="00AE2C38" w:rsidRPr="00165DDB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ПРб5 -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  владение навыками работы с операционными системами, основными видами программного обеспечения для решения учебных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 по выбранной специализации;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ПРб6 </w:t>
            </w:r>
            <w:r w:rsidRPr="00165DDB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основных принципов дискретизации различных видов информации, умение определять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объём текстовых, графических и звуковых данных при заданных параметрах дискретизации;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ПРб7 -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неравномерные коды, допускающие однозначное декодирование сообщений (префиксные коды);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ПРб8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графа;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ПРб9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ПРб10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AE2C38" w:rsidRPr="009F2793" w:rsidRDefault="00AE2C38" w:rsidP="00AE2C3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ПРб11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- 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 </w:t>
            </w:r>
          </w:p>
          <w:p w:rsidR="00AE2C38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793">
              <w:rPr>
                <w:rFonts w:ascii="Times New Roman" w:hAnsi="Times New Roman" w:cs="Times New Roman"/>
                <w:sz w:val="24"/>
                <w:szCs w:val="24"/>
              </w:rPr>
              <w:t xml:space="preserve">ПРб12 - владение представлениями о роли информации и </w:t>
            </w:r>
            <w:r w:rsidRPr="009F27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  <w:p w:rsidR="00AE2C38" w:rsidRDefault="00AE2C38" w:rsidP="00AE2C38">
            <w:pPr>
              <w:contextualSpacing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ПРу1 -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ПРу5 -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понимание базовых алгоритмов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AE2C38" w:rsidRPr="00B94029" w:rsidRDefault="00AE2C38" w:rsidP="00AE2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94029">
              <w:rPr>
                <w:rFonts w:ascii="Times New Roman" w:hAnsi="Times New Roman" w:cs="Times New Roman"/>
                <w:sz w:val="24"/>
                <w:szCs w:val="24"/>
              </w:rPr>
              <w:t xml:space="preserve">ПРу6 - </w:t>
            </w:r>
            <w:r w:rsidRPr="00B94029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умение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владение основными сведениями о базах данных, их структуре, средствах создания и работы с ними; умение использовать табличные (реляционные) базы данных и справочные системы.</w:t>
            </w:r>
          </w:p>
        </w:tc>
      </w:tr>
      <w:tr w:rsidR="003A4EB2" w:rsidRPr="00266C4A" w:rsidTr="00E441BD">
        <w:trPr>
          <w:jc w:val="center"/>
        </w:trPr>
        <w:tc>
          <w:tcPr>
            <w:tcW w:w="2346" w:type="dxa"/>
          </w:tcPr>
          <w:p w:rsidR="003A4EB2" w:rsidRPr="00461706" w:rsidRDefault="003A4EB2" w:rsidP="00683054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 w:rsidRPr="00461706">
              <w:rPr>
                <w:spacing w:val="2"/>
                <w:shd w:val="clear" w:color="auto" w:fill="FFFFFF"/>
              </w:rPr>
              <w:lastRenderedPageBreak/>
              <w:t xml:space="preserve">ОК 04. </w:t>
            </w:r>
            <w:r w:rsidRPr="00461706">
              <w:t>Эффективно взаимодействовать и работать в коллективе и команде</w:t>
            </w:r>
          </w:p>
        </w:tc>
        <w:tc>
          <w:tcPr>
            <w:tcW w:w="6116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_Toc118236669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  <w:bookmarkEnd w:id="17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8" w:name="_Toc118236670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  <w:bookmarkEnd w:id="18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9" w:name="_Toc118236671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19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0" w:name="_Toc118236672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б) совместная деятельность:</w:t>
            </w:r>
            <w:bookmarkEnd w:id="20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1" w:name="_Toc118236673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  <w:bookmarkEnd w:id="21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2" w:name="_Toc118236674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22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3" w:name="_Toc118236675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23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4" w:name="_Toc118236676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24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5" w:name="_Toc118236677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5"/>
          </w:p>
          <w:p w:rsidR="003A4EB2" w:rsidRPr="00316EB5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26" w:name="_Toc118236678"/>
            <w:r w:rsidRPr="00316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г) принятие себя и других людей:</w:t>
            </w:r>
            <w:bookmarkEnd w:id="26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7" w:name="_Toc118236679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  <w:bookmarkEnd w:id="27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8" w:name="_Toc118236680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  <w:bookmarkEnd w:id="28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9" w:name="_Toc118236681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  <w:bookmarkEnd w:id="29"/>
          </w:p>
        </w:tc>
        <w:tc>
          <w:tcPr>
            <w:tcW w:w="6984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0" w:name="_Toc118236682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</w:t>
            </w:r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0"/>
          </w:p>
        </w:tc>
      </w:tr>
      <w:tr w:rsidR="003A4EB2" w:rsidRPr="00266C4A" w:rsidTr="00E441BD">
        <w:trPr>
          <w:jc w:val="center"/>
        </w:trPr>
        <w:tc>
          <w:tcPr>
            <w:tcW w:w="2346" w:type="dxa"/>
          </w:tcPr>
          <w:p w:rsidR="003A4EB2" w:rsidRPr="00461706" w:rsidRDefault="003A4EB2" w:rsidP="00683054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bookmarkStart w:id="31" w:name="_Toc118236683"/>
            <w:r w:rsidRPr="00461706"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461706">
              <w:lastRenderedPageBreak/>
              <w:t>контекста</w:t>
            </w:r>
            <w:bookmarkEnd w:id="31"/>
          </w:p>
        </w:tc>
        <w:tc>
          <w:tcPr>
            <w:tcW w:w="6116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2" w:name="_Toc118236684"/>
            <w:r w:rsidRPr="00461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области эстетического воспитания:</w:t>
            </w:r>
            <w:bookmarkEnd w:id="32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3" w:name="_Toc118236685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  <w:bookmarkEnd w:id="33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4" w:name="_Toc118236686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  <w:bookmarkEnd w:id="34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5" w:name="_Toc118236687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  <w:bookmarkEnd w:id="35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6" w:name="_Toc118236688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готовность к самовыражению в разных видах </w:t>
            </w:r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искусства, стремление проявлять качества творческой личности;</w:t>
            </w:r>
            <w:bookmarkEnd w:id="36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7" w:name="_Toc118236689"/>
            <w:r w:rsidRPr="00461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7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38" w:name="_Toc118236690"/>
            <w:r w:rsidRPr="004617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общение:</w:t>
            </w:r>
            <w:bookmarkEnd w:id="38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9" w:name="_Toc118236691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  <w:bookmarkEnd w:id="39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0" w:name="_Toc118236692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  <w:bookmarkEnd w:id="40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1" w:name="_Toc118236693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  <w:bookmarkEnd w:id="41"/>
          </w:p>
        </w:tc>
        <w:tc>
          <w:tcPr>
            <w:tcW w:w="6984" w:type="dxa"/>
          </w:tcPr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2" w:name="_Toc118236694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2"/>
          </w:p>
          <w:p w:rsidR="003A4EB2" w:rsidRPr="00461706" w:rsidRDefault="003A4EB2" w:rsidP="006830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3" w:name="_Toc118236695"/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владеть умениями формулировать на основе приобретенных социально-гуманитарных знаний собственные суждения и </w:t>
            </w:r>
            <w:r w:rsidRPr="00461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3"/>
          </w:p>
        </w:tc>
      </w:tr>
      <w:tr w:rsidR="003A4EB2" w:rsidRPr="00266C4A" w:rsidTr="00E441BD">
        <w:trPr>
          <w:jc w:val="center"/>
        </w:trPr>
        <w:tc>
          <w:tcPr>
            <w:tcW w:w="2346" w:type="dxa"/>
          </w:tcPr>
          <w:p w:rsidR="003A4EB2" w:rsidRPr="00AE59DA" w:rsidRDefault="003A4EB2" w:rsidP="00683054">
            <w:pPr>
              <w:pStyle w:val="s1"/>
              <w:shd w:val="clear" w:color="auto" w:fill="FFFFFF"/>
              <w:spacing w:before="0" w:beforeAutospacing="0" w:after="0" w:afterAutospacing="0"/>
              <w:contextualSpacing/>
            </w:pPr>
            <w:r w:rsidRPr="00353ABA">
              <w:lastRenderedPageBreak/>
              <w:t>ПК 5.1. Собирать исходные данные для разработки проектной документации на информационную</w:t>
            </w:r>
            <w:r w:rsidR="00570B6C">
              <w:t xml:space="preserve"> систему</w:t>
            </w:r>
          </w:p>
        </w:tc>
        <w:tc>
          <w:tcPr>
            <w:tcW w:w="6116" w:type="dxa"/>
          </w:tcPr>
          <w:p w:rsidR="003A4EB2" w:rsidRPr="00B01417" w:rsidRDefault="00B01417" w:rsidP="006830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4EB2" w:rsidRPr="00B01417">
              <w:rPr>
                <w:rFonts w:ascii="Times New Roman" w:hAnsi="Times New Roman" w:cs="Times New Roman"/>
                <w:sz w:val="24"/>
                <w:szCs w:val="24"/>
              </w:rPr>
              <w:t>меют выполнять базовые исследовательские действия, работа с информацией. Совместная работа. Готовность к самостоятельному планированию и осуществлению учебной деятельности.</w:t>
            </w:r>
          </w:p>
        </w:tc>
        <w:tc>
          <w:tcPr>
            <w:tcW w:w="6984" w:type="dxa"/>
          </w:tcPr>
          <w:p w:rsidR="00AE2C38" w:rsidRPr="00B01417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владеть навыками получение информации из различных источников; самостоятельно осуществлять поиск, анализ, систематизацию и интерпретацию информацию различных видов и форм представления; создавать тексты в различных форматах с учетом назначения информации и целей аудитории; выбирать оптимальную форму представления и визуализации. Оценивать достоверность легитимность информации ее соответствие правовым и морально этическим нормам; использовать средства информационных и коммуникационных технологий в решении организационных задач коммуникативных соблюдением требованием правовых и этических норм, нормы информационной безопасности, техники безопасности, ресурсосбережение; понимать правовые основы использование компьютерных программ базы данных и работы в сети интернет; понимать цифровые сервисы государственных услуг; владеть навыками распознания и защиты информации, информационной безопасности личности.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уметь использовать табличные (реляционные) базы данных, в частности, составлять запросы в базах данных (в том числе вычисляемые запросы), выполнять </w:t>
            </w:r>
            <w:r w:rsidRPr="00B014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сортировку и поиск записей в базе данных; наполнять разработанную базу данных; уметь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виде.</w:t>
            </w:r>
          </w:p>
          <w:p w:rsidR="00AE2C38" w:rsidRPr="00B01417" w:rsidRDefault="00AE2C38" w:rsidP="00AE2C3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sz w:val="24"/>
                <w:szCs w:val="24"/>
              </w:rPr>
              <w:t>Наличие представлений о базовых принципах организации и функционирования компьютерных сетей.</w:t>
            </w:r>
          </w:p>
          <w:p w:rsidR="003A4EB2" w:rsidRPr="00B01417" w:rsidRDefault="00AE2C38" w:rsidP="0068305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sz w:val="24"/>
                <w:szCs w:val="24"/>
              </w:rPr>
              <w:t>умение разрабатывать и реализовывать в виде программ базовые алгоритмы; умение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программы.</w:t>
            </w:r>
          </w:p>
        </w:tc>
      </w:tr>
    </w:tbl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FC2567" w:rsidSect="0010521A"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BC5238" w:rsidRDefault="00FC2567" w:rsidP="00FC2567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4" w:name="_Toc130904850"/>
      <w:bookmarkStart w:id="45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44"/>
      <w:bookmarkEnd w:id="45"/>
    </w:p>
    <w:p w:rsidR="00FC2567" w:rsidRPr="00FC2567" w:rsidRDefault="00FC2567" w:rsidP="0023287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6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46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42"/>
        <w:gridCol w:w="1845"/>
      </w:tblGrid>
      <w:tr w:rsidR="003A4EB2" w:rsidTr="003A4EB2">
        <w:tc>
          <w:tcPr>
            <w:tcW w:w="7442" w:type="dxa"/>
          </w:tcPr>
          <w:p w:rsidR="003A4EB2" w:rsidRPr="00D306C0" w:rsidRDefault="003A4EB2" w:rsidP="003E3037">
            <w:pPr>
              <w:pStyle w:val="Bodytext61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5" w:type="dxa"/>
          </w:tcPr>
          <w:p w:rsidR="003A4EB2" w:rsidRPr="00EB1519" w:rsidRDefault="003A4EB2" w:rsidP="003A4EB2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1519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845" w:type="dxa"/>
          </w:tcPr>
          <w:p w:rsidR="003A4EB2" w:rsidRPr="00B9066B" w:rsidRDefault="003A4EB2" w:rsidP="003A4E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Bodytext6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845" w:type="dxa"/>
          </w:tcPr>
          <w:p w:rsidR="003A4EB2" w:rsidRPr="00BC1CDF" w:rsidRDefault="00BC1CDF" w:rsidP="003A4EB2">
            <w:pPr>
              <w:pStyle w:val="Bodytext100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4</w:t>
            </w:r>
          </w:p>
        </w:tc>
      </w:tr>
      <w:tr w:rsidR="003A4EB2" w:rsidTr="003A4EB2">
        <w:tc>
          <w:tcPr>
            <w:tcW w:w="9287" w:type="dxa"/>
            <w:gridSpan w:val="2"/>
          </w:tcPr>
          <w:p w:rsidR="003A4EB2" w:rsidRPr="00EB1519" w:rsidRDefault="003A4EB2" w:rsidP="003A4EB2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B1519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т. ч.:</w:t>
            </w: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5" w:type="dxa"/>
          </w:tcPr>
          <w:p w:rsidR="003A4EB2" w:rsidRPr="00EB1519" w:rsidRDefault="003A4EB2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1CDF" w:rsidTr="003A4EB2">
        <w:tc>
          <w:tcPr>
            <w:tcW w:w="7442" w:type="dxa"/>
          </w:tcPr>
          <w:p w:rsidR="00BC1CDF" w:rsidRPr="00BC1CDF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CD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845" w:type="dxa"/>
          </w:tcPr>
          <w:p w:rsidR="00BC1CDF" w:rsidRPr="00BC1CDF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1C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</w:tr>
      <w:tr w:rsidR="00BC1CDF" w:rsidTr="003A4EB2">
        <w:tc>
          <w:tcPr>
            <w:tcW w:w="7442" w:type="dxa"/>
          </w:tcPr>
          <w:p w:rsidR="00BC1CDF" w:rsidRPr="00D306C0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B1519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845" w:type="dxa"/>
          </w:tcPr>
          <w:p w:rsidR="00BC1CDF" w:rsidRDefault="00BC1CDF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EB2" w:rsidTr="003A4EB2">
        <w:tc>
          <w:tcPr>
            <w:tcW w:w="7442" w:type="dxa"/>
          </w:tcPr>
          <w:p w:rsidR="003A4EB2" w:rsidRPr="00D306C0" w:rsidRDefault="003A4EB2" w:rsidP="003A4EB2">
            <w:pPr>
              <w:pStyle w:val="12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06C0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5" w:type="dxa"/>
          </w:tcPr>
          <w:p w:rsidR="003A4EB2" w:rsidRPr="00EB1519" w:rsidRDefault="0034582B" w:rsidP="003A4EB2">
            <w:pPr>
              <w:pStyle w:val="12"/>
              <w:shd w:val="clear" w:color="auto" w:fill="auto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FC2567" w:rsidRDefault="00FC2567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3336" w:rsidRDefault="007F3336" w:rsidP="00FC2567">
      <w:pPr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01417" w:rsidRDefault="00D807D6" w:rsidP="0034582B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5.8pt;margin-top:-31.9pt;width:619.5pt;height:26.95pt;z-index:251659264" strokecolor="white [3212]" strokeweight="0">
            <v:textbox style="mso-next-textbox:#_x0000_s1033">
              <w:txbxContent>
                <w:p w:rsidR="009D278F" w:rsidRDefault="009D278F" w:rsidP="00B01417"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2.2.  Тематический план и содержание дисциплины</w:t>
                  </w:r>
                </w:p>
              </w:txbxContent>
            </v:textbox>
          </v:shape>
        </w:pict>
      </w:r>
    </w:p>
    <w:tbl>
      <w:tblPr>
        <w:tblStyle w:val="a3"/>
        <w:tblpPr w:leftFromText="180" w:rightFromText="180" w:horzAnchor="margin" w:tblpY="540"/>
        <w:tblW w:w="14983" w:type="dxa"/>
        <w:tblLayout w:type="fixed"/>
        <w:tblLook w:val="04A0" w:firstRow="1" w:lastRow="0" w:firstColumn="1" w:lastColumn="0" w:noHBand="0" w:noVBand="1"/>
      </w:tblPr>
      <w:tblGrid>
        <w:gridCol w:w="2372"/>
        <w:gridCol w:w="9422"/>
        <w:gridCol w:w="1362"/>
        <w:gridCol w:w="1827"/>
      </w:tblGrid>
      <w:tr w:rsidR="0025719F" w:rsidRPr="0025719F" w:rsidTr="00B01417">
        <w:trPr>
          <w:trHeight w:val="673"/>
        </w:trPr>
        <w:tc>
          <w:tcPr>
            <w:tcW w:w="237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2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(основное и профессионально - ориентированное), лабораторные и практические занятия, прикладной модуль (при наличии)</w:t>
            </w:r>
          </w:p>
        </w:tc>
        <w:tc>
          <w:tcPr>
            <w:tcW w:w="136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827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25719F" w:rsidRPr="0025719F" w:rsidTr="00B01417">
        <w:tc>
          <w:tcPr>
            <w:tcW w:w="237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1</w:t>
            </w:r>
          </w:p>
        </w:tc>
        <w:tc>
          <w:tcPr>
            <w:tcW w:w="942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3</w:t>
            </w:r>
          </w:p>
        </w:tc>
        <w:tc>
          <w:tcPr>
            <w:tcW w:w="1827" w:type="dxa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25719F" w:rsidRPr="0025719F" w:rsidTr="00B01417">
        <w:tc>
          <w:tcPr>
            <w:tcW w:w="14983" w:type="dxa"/>
            <w:gridSpan w:val="4"/>
          </w:tcPr>
          <w:p w:rsidR="0025719F" w:rsidRPr="0025719F" w:rsidRDefault="0025719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B01417" w:rsidRPr="0025719F" w:rsidTr="00B01417">
        <w:tc>
          <w:tcPr>
            <w:tcW w:w="2372" w:type="dxa"/>
            <w:vMerge w:val="restart"/>
          </w:tcPr>
          <w:p w:rsidR="00B01417" w:rsidRPr="00AE2C38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38">
              <w:rPr>
                <w:rFonts w:ascii="Times New Roman" w:hAnsi="Times New Roman" w:cs="Times New Roman"/>
                <w:sz w:val="24"/>
                <w:szCs w:val="24"/>
              </w:rPr>
              <w:t>Тема 1.1. Технология выполнения исследовательского проекта</w:t>
            </w: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7" w:type="dxa"/>
            <w:vMerge w:val="restart"/>
          </w:tcPr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5.1</w:t>
            </w: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3876FA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остановка задачи, выбор методов исследования, составление проекта и плана работ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62" w:type="dxa"/>
          </w:tcPr>
          <w:p w:rsidR="00B01417" w:rsidRPr="00E748A1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BC1CD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1CDF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362" w:type="dxa"/>
          </w:tcPr>
          <w:p w:rsidR="00B01417" w:rsidRPr="00886F85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B01417" w:rsidRP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оставление плана работ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B2B8E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одготовка исходных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B01417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B2B8E">
              <w:rPr>
                <w:sz w:val="24"/>
                <w:szCs w:val="24"/>
              </w:rPr>
              <w:t xml:space="preserve"> </w:t>
            </w:r>
            <w:r w:rsidRPr="00B01417">
              <w:rPr>
                <w:rFonts w:ascii="Times New Roman" w:hAnsi="Times New Roman" w:cs="Times New Roman"/>
                <w:b w:val="0"/>
                <w:sz w:val="24"/>
                <w:szCs w:val="24"/>
              </w:rPr>
              <w:t>«Поиск источников информации в соответствии с темой индивидуального проекта»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B01417"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F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введения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B01417"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F1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теоретической части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B01417"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части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4582B" w:rsidRPr="0025719F" w:rsidTr="00B01417">
        <w:tc>
          <w:tcPr>
            <w:tcW w:w="2372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4582B" w:rsidRPr="00B01417" w:rsidRDefault="0034582B" w:rsidP="003458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01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части проекта</w:t>
            </w:r>
          </w:p>
        </w:tc>
        <w:tc>
          <w:tcPr>
            <w:tcW w:w="1362" w:type="dxa"/>
          </w:tcPr>
          <w:p w:rsidR="0034582B" w:rsidRPr="00251B20" w:rsidRDefault="0034582B" w:rsidP="00B01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25719F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практической части проекта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4582B" w:rsidRPr="0025719F" w:rsidTr="00B01417">
        <w:tc>
          <w:tcPr>
            <w:tcW w:w="2372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4582B" w:rsidRDefault="0034582B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практической части проекта</w:t>
            </w:r>
          </w:p>
        </w:tc>
        <w:tc>
          <w:tcPr>
            <w:tcW w:w="1362" w:type="dxa"/>
          </w:tcPr>
          <w:p w:rsidR="0034582B" w:rsidRPr="00251B20" w:rsidRDefault="0034582B" w:rsidP="00B01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4582B" w:rsidRPr="0025719F" w:rsidRDefault="0034582B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P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Написание заключения и списка использованных источников</w:t>
            </w:r>
          </w:p>
        </w:tc>
        <w:tc>
          <w:tcPr>
            <w:tcW w:w="1362" w:type="dxa"/>
          </w:tcPr>
          <w:p w:rsidR="00B01417" w:rsidRDefault="00B01417" w:rsidP="00B01417">
            <w:pPr>
              <w:jc w:val="center"/>
            </w:pPr>
            <w:r w:rsidRPr="00251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 w:val="restart"/>
          </w:tcPr>
          <w:p w:rsidR="003876FA" w:rsidRPr="00AE2C38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C38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:rsidR="003876FA" w:rsidRPr="003876FA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E2C38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</w:tc>
        <w:tc>
          <w:tcPr>
            <w:tcW w:w="9422" w:type="dxa"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</w:tc>
        <w:tc>
          <w:tcPr>
            <w:tcW w:w="1362" w:type="dxa"/>
            <w:vMerge w:val="restart"/>
          </w:tcPr>
          <w:p w:rsidR="003876FA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 w:val="restart"/>
          </w:tcPr>
          <w:p w:rsidR="009B0C09" w:rsidRPr="0025719F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9B0C09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9B0C09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05</w:t>
            </w:r>
          </w:p>
          <w:p w:rsidR="003876FA" w:rsidRPr="0025719F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ПК 5.1</w:t>
            </w: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25719F" w:rsidRDefault="009B0C09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3876FA"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роверка надежности и согласованности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исходных данных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проверка достоверности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результатов исследования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36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C1CDF" w:rsidRPr="0025719F" w:rsidTr="00B01417">
        <w:tc>
          <w:tcPr>
            <w:tcW w:w="2372" w:type="dxa"/>
            <w:vMerge/>
          </w:tcPr>
          <w:p w:rsidR="00BC1CDF" w:rsidRPr="0025719F" w:rsidRDefault="00BC1CD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C1CDF" w:rsidRPr="0025719F" w:rsidRDefault="00BC1CD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1CDF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362" w:type="dxa"/>
          </w:tcPr>
          <w:p w:rsidR="00BC1CDF" w:rsidRPr="00E748A1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C1CDF" w:rsidRPr="0025719F" w:rsidRDefault="00BC1CDF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62" w:type="dxa"/>
          </w:tcPr>
          <w:p w:rsidR="003876FA" w:rsidRPr="00E748A1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8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Формулировка выводов и подготовка отчета</w:t>
            </w:r>
          </w:p>
        </w:tc>
        <w:tc>
          <w:tcPr>
            <w:tcW w:w="1362" w:type="dxa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Верификация </w:t>
            </w:r>
            <w:r w:rsidRPr="003876FA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исходных данных и валидация результатов исследования</w:t>
            </w:r>
          </w:p>
        </w:tc>
        <w:tc>
          <w:tcPr>
            <w:tcW w:w="1362" w:type="dxa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B01417" w:rsidRPr="0025719F" w:rsidTr="00B01417">
        <w:tc>
          <w:tcPr>
            <w:tcW w:w="2372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B01417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141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 презентации</w:t>
            </w:r>
          </w:p>
        </w:tc>
        <w:tc>
          <w:tcPr>
            <w:tcW w:w="1362" w:type="dxa"/>
          </w:tcPr>
          <w:p w:rsidR="00B01417" w:rsidRPr="0025719F" w:rsidRDefault="00E748A1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B01417" w:rsidRPr="0025719F" w:rsidRDefault="00B01417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25719F" w:rsidRDefault="00B01417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141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Подготовка речи к защите проекта</w:t>
            </w:r>
          </w:p>
        </w:tc>
        <w:tc>
          <w:tcPr>
            <w:tcW w:w="1362" w:type="dxa"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5719F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76FA" w:rsidRPr="0025719F" w:rsidTr="00B01417">
        <w:tc>
          <w:tcPr>
            <w:tcW w:w="2372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422" w:type="dxa"/>
          </w:tcPr>
          <w:p w:rsidR="003876FA" w:rsidRPr="00546574" w:rsidRDefault="009B0C09" w:rsidP="0034582B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</w:t>
            </w:r>
            <w:r w:rsidR="00B0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8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76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4582B" w:rsidRPr="0034582B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1362" w:type="dxa"/>
          </w:tcPr>
          <w:p w:rsidR="003876FA" w:rsidRPr="00EF068B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827" w:type="dxa"/>
            <w:vMerge/>
          </w:tcPr>
          <w:p w:rsidR="003876FA" w:rsidRPr="0025719F" w:rsidRDefault="003876FA" w:rsidP="00B01417">
            <w:pPr>
              <w:pStyle w:val="Heading20"/>
              <w:keepNext/>
              <w:keepLines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7F3336" w:rsidRDefault="007F3336" w:rsidP="007F3336">
      <w:pPr>
        <w:sectPr w:rsidR="007F3336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D46843" w:rsidRDefault="00AE2C38" w:rsidP="00AE2C38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7" w:name="_Toc130904853"/>
      <w:bookmarkStart w:id="48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 РЕАЛИЗАЦИИ ПРОГРАММЫ </w:t>
      </w:r>
      <w:r w:rsidR="007F3336" w:rsidRPr="00D46843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  <w:bookmarkEnd w:id="47"/>
      <w:bookmarkEnd w:id="48"/>
    </w:p>
    <w:p w:rsidR="007F3336" w:rsidRPr="00D46843" w:rsidRDefault="007F3336" w:rsidP="0023287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_Toc130904854"/>
      <w:r w:rsidRPr="00D46843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Pr="00D4684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49"/>
    </w:p>
    <w:p w:rsidR="007F3336" w:rsidRPr="00D46843" w:rsidRDefault="007F3336" w:rsidP="00D46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</w:t>
      </w:r>
      <w:r w:rsidR="00D46843" w:rsidRPr="00D46843">
        <w:rPr>
          <w:rFonts w:ascii="Times New Roman" w:hAnsi="Times New Roman" w:cs="Times New Roman"/>
          <w:sz w:val="28"/>
          <w:szCs w:val="28"/>
        </w:rPr>
        <w:t>«Информационное обеспечение профессиональной деятельности»</w:t>
      </w:r>
    </w:p>
    <w:p w:rsidR="007F3336" w:rsidRPr="00D46843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</w:t>
      </w:r>
      <w:r w:rsidR="007E705A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учебных таблиц, плакатов, др.), мультимедиа-</w:t>
      </w:r>
      <w:r w:rsid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 с экраном, указка-</w:t>
      </w:r>
      <w:r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 для презентаций</w:t>
      </w:r>
      <w:r w:rsidR="00D46843" w:rsidRPr="00D468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3336" w:rsidRPr="00D46843" w:rsidRDefault="007F3336" w:rsidP="005E2FB7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843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0B09A0" w:rsidRDefault="007F3336" w:rsidP="007F3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9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9"/>
        <w:gridCol w:w="1854"/>
        <w:gridCol w:w="4692"/>
      </w:tblGrid>
      <w:tr w:rsidR="00AF4DA4" w:rsidRPr="000B09A0" w:rsidTr="00A43983">
        <w:trPr>
          <w:cantSplit/>
          <w:trHeight w:val="714"/>
          <w:tblHeader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0B09A0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MSDN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0B09A0" w:rsidTr="00A43983">
        <w:trPr>
          <w:cantSplit/>
          <w:trHeight w:val="9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EB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 ЦОС Оренбуржья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0B09A0" w:rsidTr="00A43983">
        <w:trPr>
          <w:cantSplit/>
          <w:trHeight w:val="192"/>
          <w:jc w:val="center"/>
        </w:trPr>
        <w:tc>
          <w:tcPr>
            <w:tcW w:w="3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D46843" w:rsidRDefault="00D46843" w:rsidP="00AF4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9F45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образов</w:t>
            </w:r>
            <w:r w:rsidR="009F45C5"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ательных учреждений по договору;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0B09A0" w:rsidTr="00A43983">
        <w:trPr>
          <w:cantSplit/>
          <w:trHeight w:val="732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0B09A0" w:rsidTr="00A43983">
        <w:trPr>
          <w:cantSplit/>
          <w:trHeight w:val="714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</w:t>
            </w:r>
            <w:r w:rsidR="00EB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выходом в интернет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0B09A0" w:rsidTr="00A43983">
        <w:trPr>
          <w:cantSplit/>
          <w:trHeight w:val="846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BE0473" w:rsidRDefault="00AF4DA4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BE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A43983" w:rsidRPr="000B09A0" w:rsidTr="00A43983">
        <w:trPr>
          <w:cantSplit/>
          <w:trHeight w:val="17"/>
          <w:jc w:val="center"/>
        </w:trPr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BE0473" w:rsidRDefault="00A4398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редактор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D46843" w:rsidRDefault="00103CD2" w:rsidP="00AF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Blender</w:t>
            </w:r>
            <w:r w:rsidRPr="00D46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468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Inkscape</w:t>
            </w:r>
          </w:p>
        </w:tc>
        <w:tc>
          <w:tcPr>
            <w:tcW w:w="4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983" w:rsidRPr="00BE0473" w:rsidRDefault="00D46843" w:rsidP="00AF4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Бесплатное ПО</w:t>
            </w:r>
          </w:p>
        </w:tc>
      </w:tr>
    </w:tbl>
    <w:p w:rsidR="007F3336" w:rsidRPr="000B09A0" w:rsidRDefault="007F3336" w:rsidP="007F3336">
      <w:pPr>
        <w:rPr>
          <w:color w:val="FF0000"/>
        </w:rPr>
      </w:pPr>
    </w:p>
    <w:p w:rsidR="007F3336" w:rsidRPr="00EB710A" w:rsidRDefault="007F3336" w:rsidP="00232873">
      <w:pP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50" w:name="_Toc130904855"/>
      <w:r w:rsidRPr="00EB710A">
        <w:rPr>
          <w:rFonts w:ascii="Times New Roman" w:hAnsi="Times New Roman" w:cs="Times New Roman"/>
          <w:b/>
          <w:sz w:val="28"/>
          <w:szCs w:val="28"/>
        </w:rPr>
        <w:t>3.2.</w:t>
      </w:r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0"/>
    </w:p>
    <w:p w:rsidR="007F3336" w:rsidRPr="00EB710A" w:rsidRDefault="007F3336" w:rsidP="00232873">
      <w:pPr>
        <w:pStyle w:val="a4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bookmarkStart w:id="51" w:name="_Toc130904856"/>
      <w:r w:rsidRPr="00EB710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Основная литература</w:t>
      </w:r>
      <w:bookmarkEnd w:id="51"/>
    </w:p>
    <w:p w:rsidR="00D46843" w:rsidRDefault="00D46843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FF0000"/>
          <w:spacing w:val="-6"/>
          <w:sz w:val="28"/>
          <w:szCs w:val="28"/>
          <w:lang w:eastAsia="ru-RU"/>
        </w:rPr>
      </w:pPr>
    </w:p>
    <w:p w:rsidR="00D46843" w:rsidRDefault="00A2389E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Колмыкова, Е. А. Информатика: учеб. пособие для студ. сред. проф.  образования / Е.А. Колмыкова, И.А. Кумскова – 5-е изд., стер. – М. : Издательский центр «Академия», 2008. – 416 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978-5-7695-5276-2</w:t>
      </w:r>
    </w:p>
    <w:p w:rsidR="00080587" w:rsidRDefault="00080587" w:rsidP="002018C8">
      <w:pPr>
        <w:pStyle w:val="a4"/>
        <w:shd w:val="clear" w:color="auto" w:fill="FFFFFF"/>
        <w:spacing w:after="0" w:line="24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Михеева, Е.В. Практикум по информатике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учеб. пособие для студ.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учреждений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сред. проф. образования /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Е.В. Михеева. – 8-е изд., стер. – М. :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Изд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ательский центр «Академия», 2010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– 192с.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978-5-7695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-7373-6</w:t>
      </w:r>
    </w:p>
    <w:p w:rsidR="007F3336" w:rsidRPr="000B09A0" w:rsidRDefault="007F3336" w:rsidP="007F3336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FF0000"/>
          <w:sz w:val="28"/>
          <w:szCs w:val="28"/>
        </w:rPr>
      </w:pPr>
    </w:p>
    <w:p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Дополнительная литература </w:t>
      </w:r>
    </w:p>
    <w:p w:rsidR="00203473" w:rsidRDefault="00EB710A" w:rsidP="001B0CB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3473">
        <w:rPr>
          <w:rFonts w:ascii="Times New Roman" w:hAnsi="Times New Roman" w:cs="Times New Roman"/>
          <w:sz w:val="28"/>
          <w:szCs w:val="28"/>
        </w:rPr>
        <w:t xml:space="preserve">Аверченков, В. И. Аудит информационной безопасности органов исполнительной </w:t>
      </w:r>
      <w:r w:rsidR="00C41CF8" w:rsidRPr="00203473">
        <w:rPr>
          <w:rFonts w:ascii="Times New Roman" w:hAnsi="Times New Roman" w:cs="Times New Roman"/>
          <w:sz w:val="28"/>
          <w:szCs w:val="28"/>
        </w:rPr>
        <w:t>власти:</w:t>
      </w:r>
      <w:r w:rsidRPr="00203473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C41CF8" w:rsidRPr="00203473">
        <w:rPr>
          <w:rFonts w:ascii="Times New Roman" w:hAnsi="Times New Roman" w:cs="Times New Roman"/>
          <w:sz w:val="28"/>
          <w:szCs w:val="28"/>
        </w:rPr>
        <w:t>пособие:</w:t>
      </w:r>
      <w:r w:rsidRPr="00203473">
        <w:rPr>
          <w:rFonts w:ascii="Times New Roman" w:hAnsi="Times New Roman" w:cs="Times New Roman"/>
          <w:sz w:val="28"/>
          <w:szCs w:val="28"/>
        </w:rPr>
        <w:t xml:space="preserve"> [16+] / В. И. Аверченков, М. Ю. Рытов, А. В. Кувыклин, М. В. Рудановский. – 5-е изд., стер. – </w:t>
      </w:r>
      <w:r w:rsidR="00C41CF8" w:rsidRPr="00203473">
        <w:rPr>
          <w:rFonts w:ascii="Times New Roman" w:hAnsi="Times New Roman" w:cs="Times New Roman"/>
          <w:sz w:val="28"/>
          <w:szCs w:val="28"/>
        </w:rPr>
        <w:t>Москва:</w:t>
      </w:r>
      <w:r w:rsidRPr="00203473">
        <w:rPr>
          <w:rFonts w:ascii="Times New Roman" w:hAnsi="Times New Roman" w:cs="Times New Roman"/>
          <w:sz w:val="28"/>
          <w:szCs w:val="28"/>
        </w:rPr>
        <w:t xml:space="preserve"> ФЛИНТА, 2021. – 100 </w:t>
      </w:r>
      <w:r w:rsidR="00C41CF8" w:rsidRPr="00203473">
        <w:rPr>
          <w:rFonts w:ascii="Times New Roman" w:hAnsi="Times New Roman" w:cs="Times New Roman"/>
          <w:sz w:val="28"/>
          <w:szCs w:val="28"/>
        </w:rPr>
        <w:t>с.:</w:t>
      </w:r>
      <w:r w:rsidRPr="00203473">
        <w:rPr>
          <w:rFonts w:ascii="Times New Roman" w:hAnsi="Times New Roman" w:cs="Times New Roman"/>
          <w:sz w:val="28"/>
          <w:szCs w:val="28"/>
        </w:rPr>
        <w:t xml:space="preserve"> ил., схем., табл. – (Организация и технология защиты информации).</w:t>
      </w:r>
      <w:r w:rsidR="00203473" w:rsidRPr="00203473">
        <w:rPr>
          <w:rFonts w:ascii="Times New Roman" w:hAnsi="Times New Roman" w:cs="Times New Roman"/>
          <w:sz w:val="28"/>
          <w:szCs w:val="28"/>
        </w:rPr>
        <w:t xml:space="preserve"> – Библиогр.: с. 83-84. – ISBN 978-5-9765-1277-1. – </w:t>
      </w:r>
      <w:r w:rsidR="00C41CF8" w:rsidRPr="00203473">
        <w:rPr>
          <w:rFonts w:ascii="Times New Roman" w:hAnsi="Times New Roman" w:cs="Times New Roman"/>
          <w:sz w:val="28"/>
          <w:szCs w:val="28"/>
        </w:rPr>
        <w:t>Текст:</w:t>
      </w:r>
      <w:r w:rsidR="00203473" w:rsidRPr="00203473">
        <w:rPr>
          <w:rFonts w:ascii="Times New Roman" w:hAnsi="Times New Roman" w:cs="Times New Roman"/>
          <w:sz w:val="28"/>
          <w:szCs w:val="28"/>
        </w:rPr>
        <w:t xml:space="preserve"> электронный.</w:t>
      </w:r>
      <w:r w:rsidRPr="00203473">
        <w:rPr>
          <w:rFonts w:ascii="Times New Roman" w:hAnsi="Times New Roman" w:cs="Times New Roman"/>
          <w:sz w:val="28"/>
          <w:szCs w:val="28"/>
        </w:rPr>
        <w:t xml:space="preserve">Режим доступа </w:t>
      </w:r>
      <w:r w:rsidRPr="00203473">
        <w:rPr>
          <w:rFonts w:ascii="Times New Roman" w:hAnsi="Times New Roman" w:cs="Times New Roman"/>
          <w:sz w:val="26"/>
          <w:szCs w:val="26"/>
        </w:rPr>
        <w:t> </w:t>
      </w:r>
      <w:hyperlink r:id="rId9" w:history="1">
        <w:r w:rsidR="00225056" w:rsidRPr="00C31E31">
          <w:rPr>
            <w:rStyle w:val="a5"/>
            <w:rFonts w:ascii="Times New Roman" w:hAnsi="Times New Roman" w:cs="Times New Roman"/>
            <w:sz w:val="26"/>
            <w:szCs w:val="26"/>
          </w:rPr>
          <w:t>https://biblioclub.ru/index.php?page=book&amp;id=93259</w:t>
        </w:r>
      </w:hyperlink>
    </w:p>
    <w:p w:rsidR="00EB710A" w:rsidRDefault="00EB710A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 xml:space="preserve">Белоус, А. И. Основы </w:t>
      </w:r>
      <w:r w:rsidR="00C41CF8" w:rsidRPr="00EB710A">
        <w:rPr>
          <w:rFonts w:ascii="Times New Roman" w:hAnsi="Times New Roman" w:cs="Times New Roman"/>
          <w:sz w:val="28"/>
          <w:szCs w:val="28"/>
        </w:rPr>
        <w:t>кибербезопасности:</w:t>
      </w:r>
      <w:r w:rsidRPr="00EB710A">
        <w:rPr>
          <w:rFonts w:ascii="Times New Roman" w:hAnsi="Times New Roman" w:cs="Times New Roman"/>
          <w:sz w:val="28"/>
          <w:szCs w:val="28"/>
        </w:rPr>
        <w:t xml:space="preserve"> стандарты, концепции, методы и средства </w:t>
      </w:r>
      <w:r w:rsidR="00C41CF8" w:rsidRPr="00EB710A">
        <w:rPr>
          <w:rFonts w:ascii="Times New Roman" w:hAnsi="Times New Roman" w:cs="Times New Roman"/>
          <w:sz w:val="28"/>
          <w:szCs w:val="28"/>
        </w:rPr>
        <w:t>обеспечения:</w:t>
      </w:r>
      <w:r w:rsidRPr="00EB710A">
        <w:rPr>
          <w:rFonts w:ascii="Times New Roman" w:hAnsi="Times New Roman" w:cs="Times New Roman"/>
          <w:sz w:val="28"/>
          <w:szCs w:val="28"/>
        </w:rPr>
        <w:t xml:space="preserve"> [16+] / А. И. Белоус, В. А. Солодуха. – </w:t>
      </w:r>
      <w:r w:rsidR="00C41CF8" w:rsidRPr="00EB710A">
        <w:rPr>
          <w:rFonts w:ascii="Times New Roman" w:hAnsi="Times New Roman" w:cs="Times New Roman"/>
          <w:sz w:val="28"/>
          <w:szCs w:val="28"/>
        </w:rPr>
        <w:t>Москва:</w:t>
      </w:r>
      <w:r w:rsidR="00683054">
        <w:rPr>
          <w:rFonts w:ascii="Times New Roman" w:hAnsi="Times New Roman" w:cs="Times New Roman"/>
          <w:sz w:val="28"/>
          <w:szCs w:val="28"/>
        </w:rPr>
        <w:t xml:space="preserve"> </w:t>
      </w:r>
      <w:r w:rsidRPr="00EB710A">
        <w:rPr>
          <w:rFonts w:ascii="Times New Roman" w:hAnsi="Times New Roman" w:cs="Times New Roman"/>
          <w:sz w:val="28"/>
          <w:szCs w:val="28"/>
        </w:rPr>
        <w:t xml:space="preserve">Техносфера, 2021. – 482 </w:t>
      </w:r>
      <w:r w:rsidR="00C41CF8" w:rsidRPr="00EB710A">
        <w:rPr>
          <w:rFonts w:ascii="Times New Roman" w:hAnsi="Times New Roman" w:cs="Times New Roman"/>
          <w:sz w:val="28"/>
          <w:szCs w:val="28"/>
        </w:rPr>
        <w:t>с.:</w:t>
      </w:r>
      <w:r w:rsidRPr="00EB710A">
        <w:rPr>
          <w:rFonts w:ascii="Times New Roman" w:hAnsi="Times New Roman" w:cs="Times New Roman"/>
          <w:sz w:val="28"/>
          <w:szCs w:val="28"/>
        </w:rPr>
        <w:t xml:space="preserve"> схем., ил., табл. – Режим доступа: </w:t>
      </w:r>
      <w:hyperlink r:id="rId10" w:history="1">
        <w:r w:rsidR="00225056" w:rsidRPr="00C31E31">
          <w:rPr>
            <w:rStyle w:val="a5"/>
            <w:rFonts w:ascii="Times New Roman" w:hAnsi="Times New Roman" w:cs="Times New Roman"/>
            <w:sz w:val="28"/>
            <w:szCs w:val="28"/>
          </w:rPr>
          <w:t>https://biblioclub.ru/index.php?page=book&amp;id=617523</w:t>
        </w:r>
      </w:hyperlink>
      <w:r w:rsidR="00225056">
        <w:rPr>
          <w:rFonts w:ascii="Times New Roman" w:hAnsi="Times New Roman" w:cs="Times New Roman"/>
          <w:sz w:val="28"/>
          <w:szCs w:val="28"/>
        </w:rPr>
        <w:t xml:space="preserve"> </w:t>
      </w:r>
      <w:r w:rsidRPr="00EB710A">
        <w:rPr>
          <w:rFonts w:ascii="Times New Roman" w:hAnsi="Times New Roman" w:cs="Times New Roman"/>
          <w:sz w:val="28"/>
          <w:szCs w:val="28"/>
        </w:rPr>
        <w:t xml:space="preserve"> – ISBN 978-5-94836-612-8. – </w:t>
      </w:r>
      <w:r w:rsidR="00C41CF8" w:rsidRPr="00EB710A">
        <w:rPr>
          <w:rFonts w:ascii="Times New Roman" w:hAnsi="Times New Roman" w:cs="Times New Roman"/>
          <w:sz w:val="28"/>
          <w:szCs w:val="28"/>
        </w:rPr>
        <w:t>Текст:</w:t>
      </w:r>
      <w:r w:rsidRPr="00EB710A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AF2F38" w:rsidRPr="00AF2F38" w:rsidRDefault="00AF2F38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Галатенко, В. А. Основы информационной безопасности / под редакцией члена-корреспондента РАН В.Б. Бетелина/ </w:t>
      </w:r>
      <w:r w:rsidR="00C41CF8">
        <w:rPr>
          <w:rFonts w:ascii="Times New Roman" w:hAnsi="Times New Roman" w:cs="Times New Roman"/>
          <w:sz w:val="28"/>
          <w:szCs w:val="28"/>
        </w:rPr>
        <w:t>М.: ИНТУИТ.РУ</w:t>
      </w:r>
      <w:r>
        <w:rPr>
          <w:rFonts w:ascii="Times New Roman" w:hAnsi="Times New Roman" w:cs="Times New Roman"/>
          <w:sz w:val="28"/>
          <w:szCs w:val="28"/>
        </w:rPr>
        <w:t xml:space="preserve"> «Интернет-Университет Информационных Технологий», 2003 – 280с.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5-9556-0003-5</w:t>
      </w:r>
    </w:p>
    <w:p w:rsidR="00AF2F38" w:rsidRPr="00731B08" w:rsidRDefault="00AF2F38" w:rsidP="00BD4CB7">
      <w:pPr>
        <w:shd w:val="clear" w:color="auto" w:fill="FFFFFF" w:themeFill="background1"/>
        <w:spacing w:after="0" w:line="240" w:lineRule="auto"/>
        <w:ind w:right="-10" w:firstLine="708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Голицына, О. Л. Базы данных: Учебное пособие. – М.: ФОРУМ: ИНФРА-М, 2005. – 352 с.: ил. – (профессиональное образование) </w:t>
      </w:r>
      <w:r w:rsidRPr="00A2389E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5-8199-0086-3</w:t>
      </w:r>
    </w:p>
    <w:p w:rsidR="00BC1CDF" w:rsidRDefault="00BC1CDF" w:rsidP="006521D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D96">
        <w:rPr>
          <w:rFonts w:ascii="Times New Roman" w:hAnsi="Times New Roman" w:cs="Times New Roman"/>
          <w:sz w:val="28"/>
          <w:szCs w:val="28"/>
        </w:rPr>
        <w:t>Информатика в школе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42D96">
        <w:rPr>
          <w:rFonts w:ascii="Times New Roman" w:hAnsi="Times New Roman" w:cs="Times New Roman"/>
          <w:sz w:val="28"/>
          <w:szCs w:val="28"/>
        </w:rPr>
        <w:t>(Научно-практический журнал)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6521D6" w:rsidRPr="00C31E3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</w:t>
        </w:r>
        <w:r w:rsidR="006521D6" w:rsidRPr="00C31E3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="006521D6" w:rsidRPr="00C31E31">
          <w:rPr>
            <w:rStyle w:val="a5"/>
            <w:rFonts w:ascii="Times New Roman" w:hAnsi="Times New Roman" w:cs="Times New Roman"/>
            <w:sz w:val="28"/>
            <w:szCs w:val="28"/>
          </w:rPr>
          <w:t>nfojournal.ru</w:t>
        </w:r>
      </w:hyperlink>
    </w:p>
    <w:p w:rsidR="006521D6" w:rsidRDefault="006521D6" w:rsidP="006521D6">
      <w:pPr>
        <w:spacing w:after="0" w:line="276" w:lineRule="auto"/>
        <w:ind w:firstLine="709"/>
        <w:contextualSpacing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проектной деятельности: учебное пособие для обучающихся в системе СПО/Б.Р. Мандель. – Изд. 2-е, стер. – Москва; Берлин: Директ-Медиа, 2021. – 294 с.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652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978-5-4499-2516-9. Режим доступа по подписке:</w:t>
      </w:r>
    </w:p>
    <w:p w:rsidR="006521D6" w:rsidRPr="006521D6" w:rsidRDefault="00D807D6" w:rsidP="006521D6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6521D6" w:rsidRPr="006521D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https://biblioclub.ru/index.php?page=book_view_red&amp;book_id=616196</w:t>
        </w:r>
      </w:hyperlink>
    </w:p>
    <w:p w:rsidR="007F3336" w:rsidRPr="00EB710A" w:rsidRDefault="007F3336" w:rsidP="00232873">
      <w:pPr>
        <w:pStyle w:val="a4"/>
        <w:numPr>
          <w:ilvl w:val="2"/>
          <w:numId w:val="3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52" w:name="_Toc130904857"/>
      <w:r w:rsidRPr="00EB710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Интернет- ресурсы</w:t>
      </w:r>
      <w:bookmarkEnd w:id="52"/>
    </w:p>
    <w:p w:rsidR="000D5A27" w:rsidRDefault="000D5A27" w:rsidP="000D603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йская электронная школа. (Видео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 и тренажеры по </w:t>
      </w:r>
      <w:r w:rsidR="000D603B"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информатике</w:t>
      </w:r>
      <w:r w:rsidRPr="00EB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13" w:history="1">
        <w:r w:rsidR="00B36FAC" w:rsidRPr="00C31E3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https://resh.edu.ru/subject/19/</w:t>
        </w:r>
      </w:hyperlink>
    </w:p>
    <w:p w:rsidR="000D5A27" w:rsidRDefault="000D5A27" w:rsidP="000D60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10A">
        <w:rPr>
          <w:rFonts w:ascii="Times New Roman" w:hAnsi="Times New Roman" w:cs="Times New Roman"/>
          <w:sz w:val="28"/>
          <w:szCs w:val="28"/>
        </w:rPr>
        <w:t>ЯКласс (Видео</w:t>
      </w:r>
      <w:r w:rsidR="00D21716">
        <w:rPr>
          <w:rFonts w:ascii="Times New Roman" w:hAnsi="Times New Roman" w:cs="Times New Roman"/>
          <w:sz w:val="28"/>
          <w:szCs w:val="28"/>
        </w:rPr>
        <w:t>-</w:t>
      </w:r>
      <w:r w:rsidRPr="00EB710A">
        <w:rPr>
          <w:rFonts w:ascii="Times New Roman" w:hAnsi="Times New Roman" w:cs="Times New Roman"/>
          <w:sz w:val="28"/>
          <w:szCs w:val="28"/>
        </w:rPr>
        <w:t xml:space="preserve">уроки и тренажеры по </w:t>
      </w:r>
      <w:r w:rsidR="000D603B" w:rsidRPr="00EB710A">
        <w:rPr>
          <w:rFonts w:ascii="Times New Roman" w:hAnsi="Times New Roman" w:cs="Times New Roman"/>
          <w:sz w:val="28"/>
          <w:szCs w:val="28"/>
        </w:rPr>
        <w:t>информатике</w:t>
      </w:r>
      <w:r w:rsidRPr="00EB710A">
        <w:rPr>
          <w:rFonts w:ascii="Times New Roman" w:hAnsi="Times New Roman" w:cs="Times New Roman"/>
          <w:sz w:val="28"/>
          <w:szCs w:val="28"/>
        </w:rPr>
        <w:t>)</w:t>
      </w:r>
      <w:hyperlink r:id="rId14" w:history="1"/>
      <w:r w:rsidR="000D603B" w:rsidRPr="00EB710A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B36FAC" w:rsidRPr="00C31E31">
          <w:rPr>
            <w:rStyle w:val="a5"/>
            <w:rFonts w:ascii="Times New Roman" w:hAnsi="Times New Roman" w:cs="Times New Roman"/>
            <w:sz w:val="28"/>
            <w:szCs w:val="28"/>
          </w:rPr>
          <w:t>https://www.yaklass.ru/p/informatika</w:t>
        </w:r>
      </w:hyperlink>
    </w:p>
    <w:p w:rsidR="00F42D96" w:rsidRPr="00F42D96" w:rsidRDefault="000D5A27" w:rsidP="00F42D96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</w:pP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EB710A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EB710A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F42D96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http://biblioclub.ru/</w:t>
      </w:r>
      <w:r w:rsidRPr="00EB710A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«Орский индустр</w:t>
      </w:r>
      <w:r w:rsidR="00F42D96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иальный колледж»</w:t>
      </w:r>
      <w:r w:rsidR="00F42D96" w:rsidRPr="00F42D96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BE0473" w:rsidRPr="00082FFA" w:rsidRDefault="00BE0473" w:rsidP="00082FFA"/>
    <w:p w:rsidR="00BE0473" w:rsidRDefault="00BE0473" w:rsidP="00BE0473">
      <w:pPr>
        <w:spacing w:after="0" w:line="240" w:lineRule="auto"/>
        <w:ind w:firstLine="709"/>
        <w:contextualSpacing/>
        <w:jc w:val="both"/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</w:p>
    <w:p w:rsidR="00203473" w:rsidRDefault="00203473">
      <w:pP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br w:type="page"/>
      </w:r>
    </w:p>
    <w:p w:rsidR="007F3336" w:rsidRPr="000B09A0" w:rsidRDefault="009A7C98" w:rsidP="007F3336">
      <w:pPr>
        <w:pStyle w:val="a4"/>
        <w:numPr>
          <w:ilvl w:val="0"/>
          <w:numId w:val="3"/>
        </w:numPr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3" w:name="_Toc130904858"/>
      <w:bookmarkStart w:id="54" w:name="_Toc130971957"/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53"/>
      <w:bookmarkEnd w:id="54"/>
    </w:p>
    <w:p w:rsidR="007F3336" w:rsidRPr="000B09A0" w:rsidRDefault="007F3336" w:rsidP="007F3336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9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освоения общеобразовательной 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дисциплины «</w:t>
      </w:r>
      <w:r w:rsidR="000B09A0"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Ин</w:t>
      </w:r>
      <w:r w:rsidR="00F42D9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дивидуальный проект</w:t>
      </w:r>
      <w:r w:rsidRPr="000B09A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» раскрываются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дисциплинарные результаты, направленные на формирование</w:t>
      </w:r>
      <w:r w:rsidRPr="000B0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0B09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5"/>
        <w:gridCol w:w="3010"/>
        <w:gridCol w:w="3590"/>
      </w:tblGrid>
      <w:tr w:rsidR="000B09A0" w:rsidRPr="001D193D" w:rsidTr="001C3E46">
        <w:trPr>
          <w:trHeight w:val="394"/>
        </w:trPr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Pr="007F771A" w:rsidRDefault="000B09A0" w:rsidP="00701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71A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компетенций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F42D96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Тип оценочных</w:t>
            </w:r>
          </w:p>
        </w:tc>
      </w:tr>
      <w:tr w:rsidR="000B09A0" w:rsidRPr="001D193D" w:rsidTr="001C3E46">
        <w:trPr>
          <w:trHeight w:val="350"/>
        </w:trPr>
        <w:tc>
          <w:tcPr>
            <w:tcW w:w="2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Default="000B09A0" w:rsidP="00701D6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3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701D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09A0" w:rsidRPr="001D193D" w:rsidRDefault="000B09A0" w:rsidP="00701D60">
            <w:pPr>
              <w:pStyle w:val="Bodytext40"/>
              <w:shd w:val="clear" w:color="auto" w:fill="auto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93D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</w:tr>
      <w:tr w:rsidR="006215A4" w:rsidRPr="001D193D" w:rsidTr="009D3AC3">
        <w:trPr>
          <w:trHeight w:val="744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01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6215A4" w:rsidRPr="001D193D" w:rsidRDefault="006215A4" w:rsidP="00F42D96">
            <w:pPr>
              <w:pStyle w:val="Bodytext50"/>
              <w:shd w:val="clear" w:color="auto" w:fill="auto"/>
              <w:spacing w:before="0" w:after="0" w:line="240" w:lineRule="auto"/>
              <w:ind w:right="6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исследовательского проекта</w:t>
            </w:r>
          </w:p>
          <w:p w:rsid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6215A4" w:rsidRPr="006215A4" w:rsidRDefault="006215A4" w:rsidP="006215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5A4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исследовательского проекта</w:t>
            </w:r>
          </w:p>
          <w:p w:rsidR="006215A4" w:rsidRPr="006215A4" w:rsidRDefault="006215A4" w:rsidP="006215A4">
            <w:pPr>
              <w:pStyle w:val="Bodytext50"/>
              <w:spacing w:before="0" w:after="0" w:line="240" w:lineRule="auto"/>
              <w:ind w:left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215A4" w:rsidRDefault="006215A4" w:rsidP="00F42D96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5A4" w:rsidRDefault="006215A4" w:rsidP="00F42D96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аналитической части выбранной теме проекта;</w:t>
            </w:r>
          </w:p>
          <w:p w:rsidR="006215A4" w:rsidRDefault="006215A4" w:rsidP="009D278F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выполненной практической части проекта выбранной теме;</w:t>
            </w:r>
          </w:p>
          <w:p w:rsidR="006215A4" w:rsidRDefault="006215A4" w:rsidP="009D278F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оформления индивидуального проекта требованиям</w:t>
            </w:r>
          </w:p>
          <w:p w:rsidR="006215A4" w:rsidRPr="001D193D" w:rsidRDefault="006215A4" w:rsidP="00F42D96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5A4" w:rsidRPr="001D193D" w:rsidTr="009D3AC3">
        <w:trPr>
          <w:trHeight w:val="379"/>
        </w:trPr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02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04</w:t>
            </w:r>
          </w:p>
          <w:p w:rsidR="006215A4" w:rsidRPr="00F42D96" w:rsidRDefault="006215A4" w:rsidP="00F42D96">
            <w:pPr>
              <w:pStyle w:val="Heading20"/>
              <w:keepNext/>
              <w:keepLines/>
              <w:shd w:val="clear" w:color="auto" w:fill="auto"/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42D96">
              <w:rPr>
                <w:rFonts w:ascii="Times New Roman" w:hAnsi="Times New Roman" w:cs="Times New Roman"/>
                <w:b w:val="0"/>
                <w:sz w:val="24"/>
                <w:szCs w:val="24"/>
              </w:rPr>
              <w:t>ОК 05</w:t>
            </w:r>
          </w:p>
          <w:p w:rsidR="006215A4" w:rsidRPr="001D193D" w:rsidRDefault="006215A4" w:rsidP="00F42D96">
            <w:pPr>
              <w:spacing w:after="0" w:line="240" w:lineRule="auto"/>
              <w:ind w:left="5"/>
              <w:contextualSpacing/>
              <w:jc w:val="center"/>
              <w:rPr>
                <w:rFonts w:ascii="Times New Roman" w:hAnsi="Times New Roman" w:cs="Times New Roman"/>
              </w:rPr>
            </w:pPr>
            <w:r w:rsidRPr="00F42D96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6215A4" w:rsidRDefault="006215A4" w:rsidP="006215A4">
            <w:pPr>
              <w:pStyle w:val="Bodytext50"/>
              <w:shd w:val="clear" w:color="auto" w:fill="auto"/>
              <w:spacing w:before="0" w:after="0" w:line="240" w:lineRule="auto"/>
              <w:ind w:left="7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5A4" w:rsidRPr="001D193D" w:rsidRDefault="006215A4" w:rsidP="00701D60">
            <w:pPr>
              <w:pStyle w:val="Bodytext50"/>
              <w:shd w:val="clear" w:color="auto" w:fill="auto"/>
              <w:spacing w:before="0"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336" w:rsidRPr="000B09A0" w:rsidRDefault="007F3336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E441BD" w:rsidRPr="000B09A0" w:rsidRDefault="00E441BD" w:rsidP="007F3336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  <w:bookmarkStart w:id="55" w:name="_GoBack"/>
      <w:bookmarkEnd w:id="55"/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6215A4" w:rsidRPr="006215A4" w:rsidRDefault="006215A4" w:rsidP="006215A4">
      <w:pPr>
        <w:rPr>
          <w:color w:val="FF0000"/>
        </w:rPr>
      </w:pPr>
    </w:p>
    <w:p w:rsidR="008808AA" w:rsidRPr="008808AA" w:rsidRDefault="008808AA" w:rsidP="007F3336">
      <w:pPr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AE2C38">
      <w:type w:val="continuous"/>
      <w:pgSz w:w="11906" w:h="16838"/>
      <w:pgMar w:top="1134" w:right="424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D6" w:rsidRDefault="00D807D6" w:rsidP="007F3336">
      <w:pPr>
        <w:spacing w:after="0" w:line="240" w:lineRule="auto"/>
      </w:pPr>
      <w:r>
        <w:separator/>
      </w:r>
    </w:p>
  </w:endnote>
  <w:endnote w:type="continuationSeparator" w:id="0">
    <w:p w:rsidR="00D807D6" w:rsidRDefault="00D807D6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6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D278F" w:rsidRPr="007F3336" w:rsidRDefault="009D278F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F3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F3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36A2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7F3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278F" w:rsidRDefault="009D27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D6" w:rsidRDefault="00D807D6" w:rsidP="007F3336">
      <w:pPr>
        <w:spacing w:after="0" w:line="240" w:lineRule="auto"/>
      </w:pPr>
      <w:r>
        <w:separator/>
      </w:r>
    </w:p>
  </w:footnote>
  <w:footnote w:type="continuationSeparator" w:id="0">
    <w:p w:rsidR="00D807D6" w:rsidRDefault="00D807D6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2"/>
    <w:lvl w:ilvl="0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1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6"/>
      <w:numFmt w:val="decimal"/>
      <w:lvlText w:val="2.%1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4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12F87"/>
    <w:rsid w:val="00065EF4"/>
    <w:rsid w:val="00080587"/>
    <w:rsid w:val="00082FFA"/>
    <w:rsid w:val="000B09A0"/>
    <w:rsid w:val="000C3B23"/>
    <w:rsid w:val="000C3CA8"/>
    <w:rsid w:val="000D5A27"/>
    <w:rsid w:val="000D603B"/>
    <w:rsid w:val="000E3465"/>
    <w:rsid w:val="000F2586"/>
    <w:rsid w:val="00100F69"/>
    <w:rsid w:val="00103CD2"/>
    <w:rsid w:val="0010521A"/>
    <w:rsid w:val="00121F4B"/>
    <w:rsid w:val="00125195"/>
    <w:rsid w:val="00140560"/>
    <w:rsid w:val="001A6D4C"/>
    <w:rsid w:val="001B0CB4"/>
    <w:rsid w:val="001B1106"/>
    <w:rsid w:val="001B3CA4"/>
    <w:rsid w:val="001B4926"/>
    <w:rsid w:val="001C20E9"/>
    <w:rsid w:val="001C3E46"/>
    <w:rsid w:val="002018C8"/>
    <w:rsid w:val="00201F20"/>
    <w:rsid w:val="00203473"/>
    <w:rsid w:val="002042C0"/>
    <w:rsid w:val="00205EBF"/>
    <w:rsid w:val="002236E9"/>
    <w:rsid w:val="00225056"/>
    <w:rsid w:val="00230225"/>
    <w:rsid w:val="00232873"/>
    <w:rsid w:val="0024592A"/>
    <w:rsid w:val="00245C8D"/>
    <w:rsid w:val="0025719F"/>
    <w:rsid w:val="0028046C"/>
    <w:rsid w:val="00283F17"/>
    <w:rsid w:val="002900CE"/>
    <w:rsid w:val="0029314C"/>
    <w:rsid w:val="00297A6F"/>
    <w:rsid w:val="002D284F"/>
    <w:rsid w:val="002F2995"/>
    <w:rsid w:val="00313AA5"/>
    <w:rsid w:val="00323D2C"/>
    <w:rsid w:val="00326FAF"/>
    <w:rsid w:val="00330571"/>
    <w:rsid w:val="00331169"/>
    <w:rsid w:val="00331C98"/>
    <w:rsid w:val="00333D8A"/>
    <w:rsid w:val="003377FB"/>
    <w:rsid w:val="003418BE"/>
    <w:rsid w:val="0034582B"/>
    <w:rsid w:val="00350506"/>
    <w:rsid w:val="003703C9"/>
    <w:rsid w:val="003876FA"/>
    <w:rsid w:val="00394985"/>
    <w:rsid w:val="003A4EB2"/>
    <w:rsid w:val="003E3037"/>
    <w:rsid w:val="0040053B"/>
    <w:rsid w:val="00402174"/>
    <w:rsid w:val="004136D8"/>
    <w:rsid w:val="0042694F"/>
    <w:rsid w:val="004549CE"/>
    <w:rsid w:val="00455203"/>
    <w:rsid w:val="00477E9F"/>
    <w:rsid w:val="00485601"/>
    <w:rsid w:val="00494A2D"/>
    <w:rsid w:val="004959B1"/>
    <w:rsid w:val="004A5A42"/>
    <w:rsid w:val="00536402"/>
    <w:rsid w:val="00536DC6"/>
    <w:rsid w:val="00546574"/>
    <w:rsid w:val="00551EC3"/>
    <w:rsid w:val="005658E6"/>
    <w:rsid w:val="00570B6C"/>
    <w:rsid w:val="00596825"/>
    <w:rsid w:val="005B6E12"/>
    <w:rsid w:val="005E2FB7"/>
    <w:rsid w:val="005F200E"/>
    <w:rsid w:val="005F4542"/>
    <w:rsid w:val="005F5BE5"/>
    <w:rsid w:val="006213FE"/>
    <w:rsid w:val="006215A4"/>
    <w:rsid w:val="00622E0D"/>
    <w:rsid w:val="00627E9B"/>
    <w:rsid w:val="00632A3D"/>
    <w:rsid w:val="006521D6"/>
    <w:rsid w:val="00653D66"/>
    <w:rsid w:val="0066615B"/>
    <w:rsid w:val="00683054"/>
    <w:rsid w:val="006910D1"/>
    <w:rsid w:val="006933BC"/>
    <w:rsid w:val="006A0EB1"/>
    <w:rsid w:val="006A1EDC"/>
    <w:rsid w:val="006A7146"/>
    <w:rsid w:val="006B0ABD"/>
    <w:rsid w:val="006B6885"/>
    <w:rsid w:val="006E26F0"/>
    <w:rsid w:val="00700FF2"/>
    <w:rsid w:val="00701D60"/>
    <w:rsid w:val="00710263"/>
    <w:rsid w:val="007306A0"/>
    <w:rsid w:val="00731757"/>
    <w:rsid w:val="00731B08"/>
    <w:rsid w:val="0073760E"/>
    <w:rsid w:val="007734D0"/>
    <w:rsid w:val="00775629"/>
    <w:rsid w:val="0077585C"/>
    <w:rsid w:val="00775E6B"/>
    <w:rsid w:val="00776610"/>
    <w:rsid w:val="00782CC3"/>
    <w:rsid w:val="00794209"/>
    <w:rsid w:val="007A30EE"/>
    <w:rsid w:val="007B63EE"/>
    <w:rsid w:val="007C59E2"/>
    <w:rsid w:val="007E2A2C"/>
    <w:rsid w:val="007E509A"/>
    <w:rsid w:val="007E705A"/>
    <w:rsid w:val="007F3336"/>
    <w:rsid w:val="007F7C01"/>
    <w:rsid w:val="008225F6"/>
    <w:rsid w:val="00825176"/>
    <w:rsid w:val="00844843"/>
    <w:rsid w:val="008675B0"/>
    <w:rsid w:val="00870520"/>
    <w:rsid w:val="008722F1"/>
    <w:rsid w:val="008808AA"/>
    <w:rsid w:val="00886F85"/>
    <w:rsid w:val="008A3FC9"/>
    <w:rsid w:val="008C3643"/>
    <w:rsid w:val="008E686B"/>
    <w:rsid w:val="00903D6D"/>
    <w:rsid w:val="009224B0"/>
    <w:rsid w:val="009266A3"/>
    <w:rsid w:val="009375A5"/>
    <w:rsid w:val="009513D7"/>
    <w:rsid w:val="00961F80"/>
    <w:rsid w:val="00980F14"/>
    <w:rsid w:val="009A7C98"/>
    <w:rsid w:val="009B0C09"/>
    <w:rsid w:val="009B2020"/>
    <w:rsid w:val="009D278F"/>
    <w:rsid w:val="009E5404"/>
    <w:rsid w:val="009E5D45"/>
    <w:rsid w:val="009F45C5"/>
    <w:rsid w:val="009F5E5C"/>
    <w:rsid w:val="00A01A3D"/>
    <w:rsid w:val="00A2389E"/>
    <w:rsid w:val="00A310B8"/>
    <w:rsid w:val="00A43983"/>
    <w:rsid w:val="00A55DFE"/>
    <w:rsid w:val="00A6220D"/>
    <w:rsid w:val="00A637F5"/>
    <w:rsid w:val="00A66005"/>
    <w:rsid w:val="00A73621"/>
    <w:rsid w:val="00A77F8E"/>
    <w:rsid w:val="00A96EEA"/>
    <w:rsid w:val="00AA453F"/>
    <w:rsid w:val="00AB002B"/>
    <w:rsid w:val="00AC018E"/>
    <w:rsid w:val="00AD32B1"/>
    <w:rsid w:val="00AE2C38"/>
    <w:rsid w:val="00AF2F38"/>
    <w:rsid w:val="00AF4DA4"/>
    <w:rsid w:val="00B01417"/>
    <w:rsid w:val="00B0784A"/>
    <w:rsid w:val="00B1583A"/>
    <w:rsid w:val="00B36FAC"/>
    <w:rsid w:val="00B65800"/>
    <w:rsid w:val="00B73F7A"/>
    <w:rsid w:val="00B9066B"/>
    <w:rsid w:val="00B939D8"/>
    <w:rsid w:val="00BA2828"/>
    <w:rsid w:val="00BC1CDF"/>
    <w:rsid w:val="00BD26AD"/>
    <w:rsid w:val="00BD4CB7"/>
    <w:rsid w:val="00BD5988"/>
    <w:rsid w:val="00BE0473"/>
    <w:rsid w:val="00BF6BE9"/>
    <w:rsid w:val="00C158AF"/>
    <w:rsid w:val="00C31635"/>
    <w:rsid w:val="00C41CF8"/>
    <w:rsid w:val="00C65991"/>
    <w:rsid w:val="00C721D6"/>
    <w:rsid w:val="00C96D28"/>
    <w:rsid w:val="00CB7AC4"/>
    <w:rsid w:val="00CF22CA"/>
    <w:rsid w:val="00CF28A7"/>
    <w:rsid w:val="00CF423C"/>
    <w:rsid w:val="00CF6A6B"/>
    <w:rsid w:val="00D06F3B"/>
    <w:rsid w:val="00D17CE4"/>
    <w:rsid w:val="00D21716"/>
    <w:rsid w:val="00D33121"/>
    <w:rsid w:val="00D46843"/>
    <w:rsid w:val="00D5599C"/>
    <w:rsid w:val="00D64E2A"/>
    <w:rsid w:val="00D807D6"/>
    <w:rsid w:val="00DC0007"/>
    <w:rsid w:val="00DF199C"/>
    <w:rsid w:val="00E24E93"/>
    <w:rsid w:val="00E257EE"/>
    <w:rsid w:val="00E3316F"/>
    <w:rsid w:val="00E441BD"/>
    <w:rsid w:val="00E45199"/>
    <w:rsid w:val="00E748A1"/>
    <w:rsid w:val="00E966C0"/>
    <w:rsid w:val="00E97CC4"/>
    <w:rsid w:val="00EB410E"/>
    <w:rsid w:val="00EB710A"/>
    <w:rsid w:val="00ED0E8A"/>
    <w:rsid w:val="00EF068B"/>
    <w:rsid w:val="00EF1B18"/>
    <w:rsid w:val="00EF40C0"/>
    <w:rsid w:val="00EF78C1"/>
    <w:rsid w:val="00F16C57"/>
    <w:rsid w:val="00F16FDC"/>
    <w:rsid w:val="00F26B8A"/>
    <w:rsid w:val="00F41A00"/>
    <w:rsid w:val="00F42D96"/>
    <w:rsid w:val="00F43D50"/>
    <w:rsid w:val="00F50C51"/>
    <w:rsid w:val="00F527DA"/>
    <w:rsid w:val="00F614E0"/>
    <w:rsid w:val="00F85E18"/>
    <w:rsid w:val="00FA6F6D"/>
    <w:rsid w:val="00FB471E"/>
    <w:rsid w:val="00FC2567"/>
    <w:rsid w:val="00FD09A5"/>
    <w:rsid w:val="00FE3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B146D3-7556-4DFE-B4AE-0FF0A4AC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2F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rsid w:val="0010521A"/>
    <w:pPr>
      <w:tabs>
        <w:tab w:val="left" w:pos="440"/>
        <w:tab w:val="left" w:pos="9214"/>
      </w:tabs>
      <w:spacing w:after="100"/>
      <w:ind w:left="-284" w:right="141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Bodytext5">
    <w:name w:val="Body text (5)_"/>
    <w:basedOn w:val="a0"/>
    <w:link w:val="Bodytext50"/>
    <w:uiPriority w:val="99"/>
    <w:rsid w:val="00FD09A5"/>
    <w:rPr>
      <w:rFonts w:ascii="Tahoma" w:hAnsi="Tahoma" w:cs="Tahoma"/>
      <w:spacing w:val="10"/>
      <w:sz w:val="21"/>
      <w:szCs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FD09A5"/>
    <w:pPr>
      <w:shd w:val="clear" w:color="auto" w:fill="FFFFFF"/>
      <w:spacing w:before="120" w:after="480" w:line="240" w:lineRule="atLeast"/>
      <w:jc w:val="both"/>
    </w:pPr>
    <w:rPr>
      <w:rFonts w:ascii="Tahoma" w:hAnsi="Tahoma" w:cs="Tahoma"/>
      <w:spacing w:val="10"/>
      <w:sz w:val="21"/>
      <w:szCs w:val="21"/>
    </w:rPr>
  </w:style>
  <w:style w:type="character" w:customStyle="1" w:styleId="Bodytext6">
    <w:name w:val="Body text (6)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character" w:customStyle="1" w:styleId="Bodytext62">
    <w:name w:val="Body text (6)2"/>
    <w:basedOn w:val="a0"/>
    <w:uiPriority w:val="99"/>
    <w:rsid w:val="00F527DA"/>
    <w:rPr>
      <w:rFonts w:ascii="Tahoma" w:hAnsi="Tahoma" w:cs="Tahoma"/>
      <w:b/>
      <w:bCs/>
      <w:spacing w:val="0"/>
      <w:sz w:val="18"/>
      <w:szCs w:val="18"/>
    </w:rPr>
  </w:style>
  <w:style w:type="paragraph" w:customStyle="1" w:styleId="s1">
    <w:name w:val="s_1"/>
    <w:basedOn w:val="a"/>
    <w:rsid w:val="00F5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a0"/>
    <w:link w:val="12"/>
    <w:uiPriority w:val="99"/>
    <w:rsid w:val="00F527DA"/>
    <w:rPr>
      <w:rFonts w:ascii="Tahoma" w:hAnsi="Tahoma" w:cs="Tahoma"/>
      <w:spacing w:val="10"/>
      <w:sz w:val="18"/>
      <w:szCs w:val="18"/>
      <w:shd w:val="clear" w:color="auto" w:fill="FFFFFF"/>
    </w:rPr>
  </w:style>
  <w:style w:type="character" w:customStyle="1" w:styleId="Heading2">
    <w:name w:val="Heading #2_"/>
    <w:basedOn w:val="a0"/>
    <w:link w:val="Heading20"/>
    <w:uiPriority w:val="99"/>
    <w:rsid w:val="00F527DA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60">
    <w:name w:val="Body text (6)_"/>
    <w:basedOn w:val="a0"/>
    <w:link w:val="Bodytext61"/>
    <w:uiPriority w:val="99"/>
    <w:rsid w:val="00F527DA"/>
    <w:rPr>
      <w:rFonts w:ascii="Tahoma" w:hAnsi="Tahoma" w:cs="Tahoma"/>
      <w:b/>
      <w:bCs/>
      <w:sz w:val="18"/>
      <w:szCs w:val="18"/>
      <w:shd w:val="clear" w:color="auto" w:fill="FFFFFF"/>
    </w:rPr>
  </w:style>
  <w:style w:type="character" w:customStyle="1" w:styleId="Bodytext10">
    <w:name w:val="Body text (10)_"/>
    <w:basedOn w:val="a0"/>
    <w:link w:val="Bodytext100"/>
    <w:uiPriority w:val="99"/>
    <w:rsid w:val="00F527DA"/>
    <w:rPr>
      <w:rFonts w:ascii="Arial" w:hAnsi="Arial" w:cs="Arial"/>
      <w:i/>
      <w:iCs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spacing w:val="10"/>
      <w:sz w:val="18"/>
      <w:szCs w:val="18"/>
    </w:rPr>
  </w:style>
  <w:style w:type="paragraph" w:customStyle="1" w:styleId="Heading20">
    <w:name w:val="Heading #2"/>
    <w:basedOn w:val="a"/>
    <w:link w:val="Heading2"/>
    <w:uiPriority w:val="99"/>
    <w:rsid w:val="00F527DA"/>
    <w:pPr>
      <w:shd w:val="clear" w:color="auto" w:fill="FFFFFF"/>
      <w:spacing w:after="900" w:line="240" w:lineRule="atLeast"/>
      <w:outlineLvl w:val="1"/>
    </w:pPr>
    <w:rPr>
      <w:rFonts w:ascii="Tahoma" w:hAnsi="Tahoma" w:cs="Tahoma"/>
      <w:b/>
      <w:bCs/>
      <w:sz w:val="21"/>
      <w:szCs w:val="21"/>
    </w:rPr>
  </w:style>
  <w:style w:type="paragraph" w:customStyle="1" w:styleId="Bodytext61">
    <w:name w:val="Body text (6)1"/>
    <w:basedOn w:val="a"/>
    <w:link w:val="Bodytext60"/>
    <w:uiPriority w:val="99"/>
    <w:rsid w:val="00F527DA"/>
    <w:pPr>
      <w:shd w:val="clear" w:color="auto" w:fill="FFFFFF"/>
      <w:spacing w:after="0" w:line="312" w:lineRule="exact"/>
    </w:pPr>
    <w:rPr>
      <w:rFonts w:ascii="Tahoma" w:hAnsi="Tahoma" w:cs="Tahoma"/>
      <w:b/>
      <w:bCs/>
      <w:sz w:val="18"/>
      <w:szCs w:val="18"/>
    </w:rPr>
  </w:style>
  <w:style w:type="paragraph" w:customStyle="1" w:styleId="Bodytext100">
    <w:name w:val="Body text (10)"/>
    <w:basedOn w:val="a"/>
    <w:link w:val="Bodytext10"/>
    <w:uiPriority w:val="99"/>
    <w:rsid w:val="00F527DA"/>
    <w:pPr>
      <w:shd w:val="clear" w:color="auto" w:fill="FFFFFF"/>
      <w:spacing w:after="0" w:line="240" w:lineRule="atLeast"/>
    </w:pPr>
    <w:rPr>
      <w:rFonts w:ascii="Arial" w:hAnsi="Arial" w:cs="Arial"/>
      <w:i/>
      <w:iCs/>
      <w:sz w:val="21"/>
      <w:szCs w:val="21"/>
    </w:rPr>
  </w:style>
  <w:style w:type="character" w:customStyle="1" w:styleId="Bodytext4">
    <w:name w:val="Body text (4)_"/>
    <w:basedOn w:val="a0"/>
    <w:link w:val="Bodytext40"/>
    <w:uiPriority w:val="99"/>
    <w:rsid w:val="000B09A0"/>
    <w:rPr>
      <w:rFonts w:ascii="Tahoma" w:hAnsi="Tahoma" w:cs="Tahoma"/>
      <w:b/>
      <w:bCs/>
      <w:sz w:val="21"/>
      <w:szCs w:val="21"/>
      <w:shd w:val="clear" w:color="auto" w:fill="FFFFFF"/>
    </w:rPr>
  </w:style>
  <w:style w:type="character" w:customStyle="1" w:styleId="Bodytext26">
    <w:name w:val="Body text (26)_"/>
    <w:basedOn w:val="a0"/>
    <w:link w:val="Bodytext260"/>
    <w:uiPriority w:val="99"/>
    <w:rsid w:val="000B09A0"/>
    <w:rPr>
      <w:rFonts w:ascii="Trebuchet MS" w:hAnsi="Trebuchet MS" w:cs="Trebuchet MS"/>
      <w:b/>
      <w:bCs/>
      <w:i/>
      <w:iCs/>
      <w:sz w:val="23"/>
      <w:szCs w:val="23"/>
      <w:shd w:val="clear" w:color="auto" w:fill="FFFFFF"/>
    </w:rPr>
  </w:style>
  <w:style w:type="character" w:customStyle="1" w:styleId="Bodytext26Tahoma">
    <w:name w:val="Body text (26) + Tahoma"/>
    <w:aliases w:val="10,5 pt2,Not Bold,Not Italic,Spacing 0 pt2"/>
    <w:basedOn w:val="Bodytext26"/>
    <w:uiPriority w:val="99"/>
    <w:rsid w:val="000B09A0"/>
    <w:rPr>
      <w:rFonts w:ascii="Tahoma" w:hAnsi="Tahoma" w:cs="Tahoma"/>
      <w:b/>
      <w:bCs/>
      <w:i/>
      <w:iCs/>
      <w:spacing w:val="10"/>
      <w:sz w:val="21"/>
      <w:szCs w:val="21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0B09A0"/>
    <w:pPr>
      <w:shd w:val="clear" w:color="auto" w:fill="FFFFFF"/>
      <w:spacing w:after="480" w:line="240" w:lineRule="atLeast"/>
    </w:pPr>
    <w:rPr>
      <w:rFonts w:ascii="Tahoma" w:hAnsi="Tahoma" w:cs="Tahoma"/>
      <w:b/>
      <w:bCs/>
      <w:sz w:val="21"/>
      <w:szCs w:val="21"/>
    </w:rPr>
  </w:style>
  <w:style w:type="paragraph" w:customStyle="1" w:styleId="Bodytext260">
    <w:name w:val="Body text (26)"/>
    <w:basedOn w:val="a"/>
    <w:link w:val="Bodytext26"/>
    <w:uiPriority w:val="99"/>
    <w:rsid w:val="000B09A0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  <w:i/>
      <w:iCs/>
      <w:sz w:val="23"/>
      <w:szCs w:val="23"/>
    </w:rPr>
  </w:style>
  <w:style w:type="paragraph" w:styleId="af1">
    <w:name w:val="Document Map"/>
    <w:basedOn w:val="a"/>
    <w:link w:val="af2"/>
    <w:uiPriority w:val="99"/>
    <w:semiHidden/>
    <w:unhideWhenUsed/>
    <w:rsid w:val="00105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0521A"/>
    <w:rPr>
      <w:rFonts w:ascii="Tahoma" w:hAnsi="Tahoma" w:cs="Tahoma"/>
      <w:sz w:val="16"/>
      <w:szCs w:val="16"/>
    </w:rPr>
  </w:style>
  <w:style w:type="paragraph" w:styleId="4">
    <w:name w:val="toc 4"/>
    <w:basedOn w:val="a"/>
    <w:next w:val="a"/>
    <w:autoRedefine/>
    <w:uiPriority w:val="39"/>
    <w:unhideWhenUsed/>
    <w:rsid w:val="0010521A"/>
    <w:pPr>
      <w:spacing w:after="100" w:line="276" w:lineRule="auto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10521A"/>
    <w:pPr>
      <w:spacing w:after="100" w:line="276" w:lineRule="auto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10521A"/>
    <w:pPr>
      <w:spacing w:after="100" w:line="276" w:lineRule="auto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10521A"/>
    <w:pPr>
      <w:spacing w:after="100" w:line="276" w:lineRule="auto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10521A"/>
    <w:pPr>
      <w:spacing w:after="100" w:line="276" w:lineRule="auto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10521A"/>
    <w:pPr>
      <w:spacing w:after="100" w:line="276" w:lineRule="auto"/>
      <w:ind w:left="1760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82FF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dt-m">
    <w:name w:val="dt-m"/>
    <w:basedOn w:val="a0"/>
    <w:rsid w:val="00AE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subject/1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_view_red&amp;book_id=61619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journ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p/informatika" TargetMode="External"/><Relationship Id="rId10" Type="http://schemas.openxmlformats.org/officeDocument/2006/relationships/hyperlink" Target="https://biblioclub.ru/index.php?page=book&amp;id=6175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93259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4636B-8BF3-4573-81A9-9DE04BB3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26</Pages>
  <Words>7484</Words>
  <Characters>42661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50</cp:revision>
  <cp:lastPrinted>2023-05-23T05:20:00Z</cp:lastPrinted>
  <dcterms:created xsi:type="dcterms:W3CDTF">2023-05-03T11:11:00Z</dcterms:created>
  <dcterms:modified xsi:type="dcterms:W3CDTF">2024-09-18T06:54:00Z</dcterms:modified>
</cp:coreProperties>
</file>